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C5" w:rsidRPr="00271DC5" w:rsidRDefault="00271DC5" w:rsidP="00A10B20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</w:p>
    <w:p w:rsidR="000D653D" w:rsidRDefault="00271DC5" w:rsidP="005566F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2F2F2"/>
        </w:rPr>
        <w:t>Відповідно до К</w:t>
      </w:r>
      <w:bookmarkStart w:id="0" w:name="_GoBack"/>
      <w:bookmarkEnd w:id="0"/>
      <w:r>
        <w:rPr>
          <w:rFonts w:ascii="Times New Roman" w:hAnsi="Times New Roman"/>
          <w:color w:val="333333"/>
          <w:sz w:val="28"/>
          <w:szCs w:val="28"/>
          <w:shd w:val="clear" w:color="auto" w:fill="F2F2F2"/>
        </w:rPr>
        <w:t xml:space="preserve">алендарного плану </w:t>
      </w:r>
      <w:r w:rsidRPr="00271DC5">
        <w:rPr>
          <w:rFonts w:ascii="Times New Roman" w:hAnsi="Times New Roman"/>
          <w:color w:val="333333"/>
          <w:sz w:val="28"/>
          <w:szCs w:val="28"/>
          <w:shd w:val="clear" w:color="auto" w:fill="F2F2F2"/>
        </w:rPr>
        <w:t xml:space="preserve">підготовки та проведення в 2017 році зовнішнього незалежного оцінювання </w:t>
      </w:r>
      <w:r>
        <w:rPr>
          <w:rFonts w:ascii="Times New Roman" w:hAnsi="Times New Roman"/>
          <w:color w:val="333333"/>
          <w:sz w:val="28"/>
          <w:szCs w:val="28"/>
          <w:shd w:val="clear" w:color="auto" w:fill="F2F2F2"/>
        </w:rPr>
        <w:t xml:space="preserve">( наказ Міністерства освіти і науки України </w:t>
      </w:r>
      <w:r w:rsidRPr="00271DC5">
        <w:rPr>
          <w:rFonts w:ascii="Times New Roman" w:hAnsi="Times New Roman"/>
          <w:color w:val="333333"/>
          <w:sz w:val="28"/>
          <w:szCs w:val="28"/>
          <w:shd w:val="clear" w:color="auto" w:fill="F2F2F2"/>
        </w:rPr>
        <w:t>від 31.08.2016 № 1055</w:t>
      </w:r>
      <w:r w:rsidRPr="00271DC5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2F2F2"/>
        </w:rPr>
        <w:t> </w:t>
      </w:r>
      <w:hyperlink r:id="rId5" w:history="1">
        <w:r w:rsidRPr="00271DC5">
          <w:rPr>
            <w:rStyle w:val="a5"/>
            <w:rFonts w:ascii="Times New Roman" w:hAnsi="Times New Roman"/>
            <w:color w:val="006699"/>
            <w:sz w:val="28"/>
            <w:szCs w:val="28"/>
            <w:shd w:val="clear" w:color="auto" w:fill="F2F2F2"/>
          </w:rPr>
          <w:t>«Про затвердження Календарного плану підготовки та проведення в 2017 році зовнішнього незалежного оцінювання результатів навчання, здобутих на основі повної загальної середньої освіти»</w:t>
        </w:r>
      </w:hyperlink>
      <w:r>
        <w:rPr>
          <w:rFonts w:ascii="Times New Roman" w:hAnsi="Times New Roman"/>
          <w:sz w:val="28"/>
          <w:szCs w:val="28"/>
        </w:rPr>
        <w:t>) до уваги випускників навчальних закладів!!!</w:t>
      </w:r>
    </w:p>
    <w:p w:rsidR="00271DC5" w:rsidRPr="00E76571" w:rsidRDefault="00271DC5" w:rsidP="00271DC5">
      <w:pPr>
        <w:ind w:firstLine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</w:t>
      </w:r>
      <w:r w:rsidRPr="00E76571">
        <w:rPr>
          <w:rFonts w:ascii="Times New Roman" w:hAnsi="Times New Roman"/>
          <w:b/>
          <w:sz w:val="28"/>
          <w:szCs w:val="28"/>
          <w:lang w:val="uk-UA"/>
        </w:rPr>
        <w:t>О</w:t>
      </w:r>
      <w:proofErr w:type="spellStart"/>
      <w:r w:rsidRPr="00E76571">
        <w:rPr>
          <w:rFonts w:ascii="Times New Roman" w:hAnsi="Times New Roman"/>
          <w:b/>
          <w:sz w:val="28"/>
          <w:szCs w:val="28"/>
        </w:rPr>
        <w:t>сновн</w:t>
      </w:r>
      <w:proofErr w:type="spellEnd"/>
      <w:r w:rsidRPr="00E76571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765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6571">
        <w:rPr>
          <w:rFonts w:ascii="Times New Roman" w:hAnsi="Times New Roman"/>
          <w:b/>
          <w:sz w:val="28"/>
          <w:szCs w:val="28"/>
        </w:rPr>
        <w:t>сесі</w:t>
      </w:r>
      <w:proofErr w:type="spellEnd"/>
      <w:r w:rsidRPr="00E76571">
        <w:rPr>
          <w:rFonts w:ascii="Times New Roman" w:hAnsi="Times New Roman"/>
          <w:b/>
          <w:sz w:val="28"/>
          <w:szCs w:val="28"/>
          <w:lang w:val="uk-UA"/>
        </w:rPr>
        <w:t xml:space="preserve">я </w:t>
      </w:r>
      <w:r w:rsidRPr="00E76571">
        <w:rPr>
          <w:rFonts w:ascii="Times New Roman" w:hAnsi="Times New Roman"/>
          <w:b/>
          <w:sz w:val="28"/>
          <w:szCs w:val="28"/>
        </w:rPr>
        <w:t>ЗНО</w:t>
      </w:r>
      <w:r w:rsidRPr="00E76571">
        <w:rPr>
          <w:rFonts w:ascii="Times New Roman" w:hAnsi="Times New Roman"/>
          <w:b/>
          <w:sz w:val="28"/>
          <w:szCs w:val="28"/>
          <w:lang w:val="uk-UA"/>
        </w:rPr>
        <w:t xml:space="preserve"> – 2017 відбудеться з 23.05.17 по </w:t>
      </w:r>
      <w:r w:rsidRPr="00E76571">
        <w:rPr>
          <w:rFonts w:ascii="Times New Roman" w:hAnsi="Times New Roman"/>
          <w:b/>
          <w:sz w:val="28"/>
          <w:szCs w:val="28"/>
        </w:rPr>
        <w:t>16.06 .2017</w:t>
      </w:r>
    </w:p>
    <w:p w:rsidR="00271DC5" w:rsidRPr="00D123F6" w:rsidRDefault="00271DC5" w:rsidP="00271DC5">
      <w:pPr>
        <w:ind w:firstLine="360"/>
        <w:rPr>
          <w:rFonts w:ascii="Times New Roman" w:hAnsi="Times New Roman"/>
          <w:sz w:val="28"/>
          <w:szCs w:val="28"/>
        </w:rPr>
      </w:pPr>
      <w:r w:rsidRPr="00D123F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123F6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D12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3F6">
        <w:rPr>
          <w:rFonts w:ascii="Times New Roman" w:hAnsi="Times New Roman"/>
          <w:sz w:val="28"/>
          <w:szCs w:val="28"/>
        </w:rPr>
        <w:t>мова</w:t>
      </w:r>
      <w:proofErr w:type="spellEnd"/>
      <w:r w:rsidRPr="00D123F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D123F6">
        <w:rPr>
          <w:rFonts w:ascii="Times New Roman" w:hAnsi="Times New Roman"/>
          <w:sz w:val="28"/>
          <w:szCs w:val="28"/>
        </w:rPr>
        <w:t>л</w:t>
      </w:r>
      <w:proofErr w:type="gramEnd"/>
      <w:r w:rsidRPr="00D123F6">
        <w:rPr>
          <w:rFonts w:ascii="Times New Roman" w:hAnsi="Times New Roman"/>
          <w:sz w:val="28"/>
          <w:szCs w:val="28"/>
        </w:rPr>
        <w:t>ітература</w:t>
      </w:r>
      <w:proofErr w:type="spellEnd"/>
      <w:r w:rsidRPr="00D123F6">
        <w:rPr>
          <w:rFonts w:ascii="Times New Roman" w:hAnsi="Times New Roman"/>
          <w:sz w:val="28"/>
          <w:szCs w:val="28"/>
        </w:rPr>
        <w:t xml:space="preserve"> - 23.05.2017, </w:t>
      </w:r>
    </w:p>
    <w:p w:rsidR="00271DC5" w:rsidRPr="00D123F6" w:rsidRDefault="00271DC5" w:rsidP="00271DC5">
      <w:pPr>
        <w:ind w:left="360"/>
        <w:rPr>
          <w:rFonts w:ascii="Times New Roman" w:hAnsi="Times New Roman"/>
          <w:sz w:val="28"/>
          <w:szCs w:val="28"/>
        </w:rPr>
      </w:pPr>
      <w:r w:rsidRPr="00D123F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123F6">
        <w:rPr>
          <w:rFonts w:ascii="Times New Roman" w:hAnsi="Times New Roman"/>
          <w:sz w:val="28"/>
          <w:szCs w:val="28"/>
        </w:rPr>
        <w:t>іспанська</w:t>
      </w:r>
      <w:proofErr w:type="spellEnd"/>
      <w:r w:rsidRPr="00D12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3F6">
        <w:rPr>
          <w:rFonts w:ascii="Times New Roman" w:hAnsi="Times New Roman"/>
          <w:sz w:val="28"/>
          <w:szCs w:val="28"/>
        </w:rPr>
        <w:t>мова</w:t>
      </w:r>
      <w:proofErr w:type="spellEnd"/>
      <w:r w:rsidRPr="00D123F6">
        <w:rPr>
          <w:rFonts w:ascii="Times New Roman" w:hAnsi="Times New Roman"/>
          <w:sz w:val="28"/>
          <w:szCs w:val="28"/>
        </w:rPr>
        <w:t xml:space="preserve"> - 25.05.2017,</w:t>
      </w:r>
    </w:p>
    <w:p w:rsidR="00271DC5" w:rsidRPr="00D123F6" w:rsidRDefault="00271DC5" w:rsidP="00271DC5">
      <w:pPr>
        <w:ind w:left="360"/>
        <w:rPr>
          <w:rFonts w:ascii="Times New Roman" w:hAnsi="Times New Roman"/>
          <w:sz w:val="28"/>
          <w:szCs w:val="28"/>
        </w:rPr>
      </w:pPr>
      <w:r w:rsidRPr="00D123F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123F6">
        <w:rPr>
          <w:rFonts w:ascii="Times New Roman" w:hAnsi="Times New Roman"/>
          <w:sz w:val="28"/>
          <w:szCs w:val="28"/>
        </w:rPr>
        <w:t>німецька</w:t>
      </w:r>
      <w:proofErr w:type="spellEnd"/>
      <w:r w:rsidRPr="00D12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3F6">
        <w:rPr>
          <w:rFonts w:ascii="Times New Roman" w:hAnsi="Times New Roman"/>
          <w:sz w:val="28"/>
          <w:szCs w:val="28"/>
        </w:rPr>
        <w:t>мова</w:t>
      </w:r>
      <w:proofErr w:type="spellEnd"/>
      <w:r w:rsidRPr="00D123F6">
        <w:rPr>
          <w:rFonts w:ascii="Times New Roman" w:hAnsi="Times New Roman"/>
          <w:sz w:val="28"/>
          <w:szCs w:val="28"/>
        </w:rPr>
        <w:t xml:space="preserve"> - 25.05.2017, </w:t>
      </w:r>
    </w:p>
    <w:p w:rsidR="00271DC5" w:rsidRPr="00D123F6" w:rsidRDefault="00271DC5" w:rsidP="00271DC5">
      <w:pPr>
        <w:ind w:left="360"/>
        <w:rPr>
          <w:rFonts w:ascii="Times New Roman" w:hAnsi="Times New Roman"/>
          <w:sz w:val="28"/>
          <w:szCs w:val="28"/>
        </w:rPr>
      </w:pPr>
      <w:r w:rsidRPr="00D123F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123F6">
        <w:rPr>
          <w:rFonts w:ascii="Times New Roman" w:hAnsi="Times New Roman"/>
          <w:sz w:val="28"/>
          <w:szCs w:val="28"/>
        </w:rPr>
        <w:t>французька</w:t>
      </w:r>
      <w:proofErr w:type="spellEnd"/>
      <w:r w:rsidRPr="00D12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3F6">
        <w:rPr>
          <w:rFonts w:ascii="Times New Roman" w:hAnsi="Times New Roman"/>
          <w:sz w:val="28"/>
          <w:szCs w:val="28"/>
        </w:rPr>
        <w:t>мова</w:t>
      </w:r>
      <w:proofErr w:type="spellEnd"/>
      <w:r w:rsidRPr="00D123F6">
        <w:rPr>
          <w:rFonts w:ascii="Times New Roman" w:hAnsi="Times New Roman"/>
          <w:sz w:val="28"/>
          <w:szCs w:val="28"/>
        </w:rPr>
        <w:t xml:space="preserve"> - 25.05.2017,</w:t>
      </w:r>
    </w:p>
    <w:p w:rsidR="00271DC5" w:rsidRPr="00D123F6" w:rsidRDefault="00271DC5" w:rsidP="00271DC5">
      <w:pPr>
        <w:ind w:left="360"/>
        <w:rPr>
          <w:rFonts w:ascii="Times New Roman" w:hAnsi="Times New Roman"/>
          <w:sz w:val="28"/>
          <w:szCs w:val="28"/>
        </w:rPr>
      </w:pPr>
      <w:r w:rsidRPr="00D123F6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D123F6">
        <w:rPr>
          <w:rFonts w:ascii="Times New Roman" w:hAnsi="Times New Roman"/>
          <w:sz w:val="28"/>
          <w:szCs w:val="28"/>
        </w:rPr>
        <w:t>англ</w:t>
      </w:r>
      <w:proofErr w:type="gramEnd"/>
      <w:r w:rsidRPr="00D123F6">
        <w:rPr>
          <w:rFonts w:ascii="Times New Roman" w:hAnsi="Times New Roman"/>
          <w:sz w:val="28"/>
          <w:szCs w:val="28"/>
        </w:rPr>
        <w:t>ійська</w:t>
      </w:r>
      <w:proofErr w:type="spellEnd"/>
      <w:r w:rsidRPr="00D12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3F6">
        <w:rPr>
          <w:rFonts w:ascii="Times New Roman" w:hAnsi="Times New Roman"/>
          <w:sz w:val="28"/>
          <w:szCs w:val="28"/>
        </w:rPr>
        <w:t>мова</w:t>
      </w:r>
      <w:proofErr w:type="spellEnd"/>
      <w:r w:rsidRPr="00D123F6">
        <w:rPr>
          <w:rFonts w:ascii="Times New Roman" w:hAnsi="Times New Roman"/>
          <w:sz w:val="28"/>
          <w:szCs w:val="28"/>
        </w:rPr>
        <w:t xml:space="preserve"> - 29.05.2017,</w:t>
      </w:r>
    </w:p>
    <w:p w:rsidR="00271DC5" w:rsidRPr="00D123F6" w:rsidRDefault="00271DC5" w:rsidP="00271DC5">
      <w:pPr>
        <w:ind w:left="360"/>
        <w:rPr>
          <w:rFonts w:ascii="Times New Roman" w:hAnsi="Times New Roman"/>
          <w:sz w:val="28"/>
          <w:szCs w:val="28"/>
        </w:rPr>
      </w:pPr>
      <w:r w:rsidRPr="00D123F6">
        <w:rPr>
          <w:rFonts w:ascii="Times New Roman" w:hAnsi="Times New Roman"/>
          <w:sz w:val="28"/>
          <w:szCs w:val="28"/>
        </w:rPr>
        <w:t>- математика - 31.05.2017,</w:t>
      </w:r>
    </w:p>
    <w:p w:rsidR="00271DC5" w:rsidRPr="00D123F6" w:rsidRDefault="00271DC5" w:rsidP="00271DC5">
      <w:pPr>
        <w:ind w:left="360"/>
        <w:rPr>
          <w:rFonts w:ascii="Times New Roman" w:hAnsi="Times New Roman"/>
          <w:sz w:val="28"/>
          <w:szCs w:val="28"/>
        </w:rPr>
      </w:pPr>
      <w:r w:rsidRPr="00D123F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123F6">
        <w:rPr>
          <w:rFonts w:ascii="Times New Roman" w:hAnsi="Times New Roman"/>
          <w:sz w:val="28"/>
          <w:szCs w:val="28"/>
        </w:rPr>
        <w:t>історія</w:t>
      </w:r>
      <w:proofErr w:type="spellEnd"/>
      <w:r w:rsidRPr="00D12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3F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123F6">
        <w:rPr>
          <w:rFonts w:ascii="Times New Roman" w:hAnsi="Times New Roman"/>
          <w:sz w:val="28"/>
          <w:szCs w:val="28"/>
        </w:rPr>
        <w:t xml:space="preserve"> - 02.06.2017,</w:t>
      </w:r>
    </w:p>
    <w:p w:rsidR="00271DC5" w:rsidRPr="00D123F6" w:rsidRDefault="00271DC5" w:rsidP="00271DC5">
      <w:pPr>
        <w:ind w:left="360"/>
        <w:rPr>
          <w:rFonts w:ascii="Times New Roman" w:hAnsi="Times New Roman"/>
          <w:sz w:val="28"/>
          <w:szCs w:val="28"/>
        </w:rPr>
      </w:pPr>
      <w:r w:rsidRPr="00D123F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123F6">
        <w:rPr>
          <w:rFonts w:ascii="Times New Roman" w:hAnsi="Times New Roman"/>
          <w:sz w:val="28"/>
          <w:szCs w:val="28"/>
        </w:rPr>
        <w:t>російська</w:t>
      </w:r>
      <w:proofErr w:type="spellEnd"/>
      <w:r w:rsidRPr="00D12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3F6">
        <w:rPr>
          <w:rFonts w:ascii="Times New Roman" w:hAnsi="Times New Roman"/>
          <w:sz w:val="28"/>
          <w:szCs w:val="28"/>
        </w:rPr>
        <w:t>мова</w:t>
      </w:r>
      <w:proofErr w:type="spellEnd"/>
      <w:r w:rsidRPr="00D123F6">
        <w:rPr>
          <w:rFonts w:ascii="Times New Roman" w:hAnsi="Times New Roman"/>
          <w:sz w:val="28"/>
          <w:szCs w:val="28"/>
        </w:rPr>
        <w:t xml:space="preserve"> - 06.06.2017,</w:t>
      </w:r>
    </w:p>
    <w:p w:rsidR="00271DC5" w:rsidRPr="00D123F6" w:rsidRDefault="00271DC5" w:rsidP="00271DC5">
      <w:pPr>
        <w:ind w:left="360"/>
        <w:rPr>
          <w:rFonts w:ascii="Times New Roman" w:hAnsi="Times New Roman"/>
          <w:sz w:val="28"/>
          <w:szCs w:val="28"/>
        </w:rPr>
      </w:pPr>
      <w:r w:rsidRPr="00D123F6"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 w:rsidRPr="00D123F6">
        <w:rPr>
          <w:rFonts w:ascii="Times New Roman" w:hAnsi="Times New Roman"/>
          <w:sz w:val="28"/>
          <w:szCs w:val="28"/>
        </w:rPr>
        <w:t>б</w:t>
      </w:r>
      <w:proofErr w:type="gramEnd"/>
      <w:r w:rsidRPr="00D123F6">
        <w:rPr>
          <w:rFonts w:ascii="Times New Roman" w:hAnsi="Times New Roman"/>
          <w:sz w:val="28"/>
          <w:szCs w:val="28"/>
        </w:rPr>
        <w:t>іологія</w:t>
      </w:r>
      <w:proofErr w:type="spellEnd"/>
      <w:r w:rsidRPr="00D123F6">
        <w:rPr>
          <w:rFonts w:ascii="Times New Roman" w:hAnsi="Times New Roman"/>
          <w:sz w:val="28"/>
          <w:szCs w:val="28"/>
        </w:rPr>
        <w:t xml:space="preserve"> - 08.06.2017,</w:t>
      </w:r>
    </w:p>
    <w:p w:rsidR="00271DC5" w:rsidRPr="00D123F6" w:rsidRDefault="00271DC5" w:rsidP="00271DC5">
      <w:pPr>
        <w:ind w:left="360"/>
        <w:rPr>
          <w:rFonts w:ascii="Times New Roman" w:hAnsi="Times New Roman"/>
          <w:sz w:val="28"/>
          <w:szCs w:val="28"/>
        </w:rPr>
      </w:pPr>
      <w:r w:rsidRPr="00D123F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123F6">
        <w:rPr>
          <w:rFonts w:ascii="Times New Roman" w:hAnsi="Times New Roman"/>
          <w:sz w:val="28"/>
          <w:szCs w:val="28"/>
        </w:rPr>
        <w:t>географія</w:t>
      </w:r>
      <w:proofErr w:type="spellEnd"/>
      <w:r w:rsidRPr="00D123F6">
        <w:rPr>
          <w:rFonts w:ascii="Times New Roman" w:hAnsi="Times New Roman"/>
          <w:sz w:val="28"/>
          <w:szCs w:val="28"/>
        </w:rPr>
        <w:t xml:space="preserve"> - 12.06.2017,</w:t>
      </w:r>
    </w:p>
    <w:p w:rsidR="00271DC5" w:rsidRPr="00D123F6" w:rsidRDefault="00271DC5" w:rsidP="00271DC5">
      <w:pPr>
        <w:ind w:left="360"/>
        <w:rPr>
          <w:rFonts w:ascii="Times New Roman" w:hAnsi="Times New Roman"/>
          <w:sz w:val="28"/>
          <w:szCs w:val="28"/>
        </w:rPr>
      </w:pPr>
      <w:r w:rsidRPr="00D123F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123F6">
        <w:rPr>
          <w:rFonts w:ascii="Times New Roman" w:hAnsi="Times New Roman"/>
          <w:sz w:val="28"/>
          <w:szCs w:val="28"/>
        </w:rPr>
        <w:t>фізика</w:t>
      </w:r>
      <w:proofErr w:type="spellEnd"/>
      <w:r w:rsidRPr="00D123F6">
        <w:rPr>
          <w:rFonts w:ascii="Times New Roman" w:hAnsi="Times New Roman"/>
          <w:sz w:val="28"/>
          <w:szCs w:val="28"/>
        </w:rPr>
        <w:t xml:space="preserve"> - 14.06.2017,</w:t>
      </w:r>
    </w:p>
    <w:p w:rsidR="00271DC5" w:rsidRDefault="00271DC5" w:rsidP="00E7657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123F6">
        <w:rPr>
          <w:rFonts w:ascii="Times New Roman" w:hAnsi="Times New Roman"/>
          <w:sz w:val="28"/>
          <w:szCs w:val="28"/>
        </w:rPr>
        <w:t>- хімія - 16.06 .2017</w:t>
      </w:r>
    </w:p>
    <w:p w:rsidR="00E76571" w:rsidRDefault="009D62D1" w:rsidP="00E76571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76571">
        <w:rPr>
          <w:rFonts w:ascii="Times New Roman" w:hAnsi="Times New Roman"/>
          <w:b/>
          <w:sz w:val="28"/>
          <w:szCs w:val="28"/>
        </w:rPr>
        <w:t xml:space="preserve"> </w:t>
      </w:r>
      <w:r w:rsidR="00E76571" w:rsidRPr="00E76571">
        <w:rPr>
          <w:rFonts w:ascii="Times New Roman" w:hAnsi="Times New Roman"/>
          <w:b/>
          <w:sz w:val="28"/>
          <w:szCs w:val="28"/>
        </w:rPr>
        <w:t>Оголошення результатів</w:t>
      </w:r>
    </w:p>
    <w:p w:rsidR="00E76571" w:rsidRPr="00E76571" w:rsidRDefault="00E76571" w:rsidP="00E76571">
      <w:pPr>
        <w:pStyle w:val="1"/>
        <w:rPr>
          <w:rFonts w:ascii="Times New Roman" w:hAnsi="Times New Roman"/>
          <w:b/>
          <w:sz w:val="28"/>
          <w:szCs w:val="28"/>
        </w:rPr>
      </w:pPr>
    </w:p>
    <w:p w:rsidR="00E76571" w:rsidRDefault="00E76571" w:rsidP="00E7657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української мови і літератури, іноземних мов та математики – до 15 червня</w:t>
      </w:r>
    </w:p>
    <w:p w:rsidR="00E76571" w:rsidRDefault="00E76571" w:rsidP="00E7657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 w:rsidR="009D62D1">
        <w:rPr>
          <w:rFonts w:ascii="Times New Roman" w:hAnsi="Times New Roman"/>
          <w:sz w:val="28"/>
          <w:szCs w:val="28"/>
        </w:rPr>
        <w:t>історії</w:t>
      </w:r>
      <w:r w:rsidRPr="00D123F6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>,</w:t>
      </w:r>
      <w:r w:rsidRPr="00E76571">
        <w:rPr>
          <w:rFonts w:ascii="Times New Roman" w:hAnsi="Times New Roman"/>
          <w:sz w:val="28"/>
          <w:szCs w:val="28"/>
        </w:rPr>
        <w:t xml:space="preserve"> </w:t>
      </w:r>
      <w:r w:rsidR="009D62D1">
        <w:rPr>
          <w:rFonts w:ascii="Times New Roman" w:hAnsi="Times New Roman"/>
          <w:sz w:val="28"/>
          <w:szCs w:val="28"/>
        </w:rPr>
        <w:t>російської мови</w:t>
      </w:r>
      <w:r>
        <w:rPr>
          <w:rFonts w:ascii="Times New Roman" w:hAnsi="Times New Roman"/>
          <w:sz w:val="28"/>
          <w:szCs w:val="28"/>
        </w:rPr>
        <w:t xml:space="preserve">, </w:t>
      </w:r>
      <w:r w:rsidR="009D62D1">
        <w:rPr>
          <w:rFonts w:ascii="Times New Roman" w:hAnsi="Times New Roman"/>
          <w:sz w:val="28"/>
          <w:szCs w:val="28"/>
        </w:rPr>
        <w:t>біології - до 19 червня</w:t>
      </w:r>
    </w:p>
    <w:p w:rsidR="009D62D1" w:rsidRPr="00E76571" w:rsidRDefault="009D62D1" w:rsidP="00E7657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географії,</w:t>
      </w:r>
      <w:r w:rsidRPr="009D6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фізики,</w:t>
      </w:r>
      <w:r w:rsidRPr="009D6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хімії - до 23 червня</w:t>
      </w:r>
    </w:p>
    <w:p w:rsidR="009D62D1" w:rsidRDefault="00E346DE" w:rsidP="009D62D1">
      <w:pPr>
        <w:pStyle w:val="3"/>
        <w:shd w:val="clear" w:color="auto" w:fill="F2F2F2"/>
        <w:spacing w:before="240" w:beforeAutospacing="0" w:after="240" w:afterAutospacing="0" w:line="216" w:lineRule="atLeast"/>
        <w:jc w:val="center"/>
        <w:rPr>
          <w:sz w:val="28"/>
          <w:szCs w:val="28"/>
          <w:lang w:val="uk-UA"/>
        </w:rPr>
      </w:pPr>
      <w:proofErr w:type="spellStart"/>
      <w:r w:rsidRPr="002D4398">
        <w:rPr>
          <w:rStyle w:val="a4"/>
          <w:color w:val="333333"/>
          <w:sz w:val="28"/>
          <w:szCs w:val="28"/>
          <w:shd w:val="clear" w:color="auto" w:fill="F2F2F2"/>
        </w:rPr>
        <w:t>Детальніше</w:t>
      </w:r>
      <w:proofErr w:type="spellEnd"/>
      <w:r>
        <w:rPr>
          <w:rStyle w:val="a4"/>
          <w:color w:val="333333"/>
          <w:sz w:val="28"/>
          <w:szCs w:val="28"/>
          <w:shd w:val="clear" w:color="auto" w:fill="F2F2F2"/>
        </w:rPr>
        <w:t xml:space="preserve"> за </w:t>
      </w:r>
      <w:r w:rsidRPr="002D4398">
        <w:rPr>
          <w:rStyle w:val="a4"/>
          <w:color w:val="333333"/>
          <w:sz w:val="28"/>
          <w:szCs w:val="28"/>
          <w:shd w:val="clear" w:color="auto" w:fill="F2F2F2"/>
        </w:rPr>
        <w:t xml:space="preserve"> </w:t>
      </w:r>
      <w:proofErr w:type="spellStart"/>
      <w:r>
        <w:rPr>
          <w:sz w:val="28"/>
          <w:szCs w:val="28"/>
        </w:rPr>
        <w:t>посиланням</w:t>
      </w:r>
      <w:proofErr w:type="spellEnd"/>
      <w:r>
        <w:rPr>
          <w:sz w:val="28"/>
          <w:szCs w:val="28"/>
        </w:rPr>
        <w:t>:</w:t>
      </w:r>
      <w:r w:rsidRPr="002D4398">
        <w:rPr>
          <w:sz w:val="28"/>
          <w:szCs w:val="28"/>
        </w:rPr>
        <w:t xml:space="preserve"> </w:t>
      </w:r>
      <w:hyperlink r:id="rId6" w:history="1">
        <w:r w:rsidRPr="008924CA">
          <w:rPr>
            <w:rStyle w:val="a5"/>
            <w:sz w:val="28"/>
            <w:szCs w:val="28"/>
            <w:lang w:val="en-US"/>
          </w:rPr>
          <w:t>www</w:t>
        </w:r>
        <w:r w:rsidRPr="008924CA">
          <w:rPr>
            <w:rStyle w:val="a5"/>
            <w:sz w:val="28"/>
            <w:szCs w:val="28"/>
          </w:rPr>
          <w:t>.</w:t>
        </w:r>
        <w:proofErr w:type="spellStart"/>
        <w:r w:rsidRPr="008924CA">
          <w:rPr>
            <w:rStyle w:val="a5"/>
            <w:sz w:val="28"/>
            <w:szCs w:val="28"/>
            <w:lang w:val="en-US"/>
          </w:rPr>
          <w:t>dneprtest</w:t>
        </w:r>
        <w:proofErr w:type="spellEnd"/>
        <w:r w:rsidRPr="008924CA">
          <w:rPr>
            <w:rStyle w:val="a5"/>
            <w:sz w:val="28"/>
            <w:szCs w:val="28"/>
          </w:rPr>
          <w:t>.</w:t>
        </w:r>
        <w:proofErr w:type="spellStart"/>
        <w:r w:rsidRPr="008924CA">
          <w:rPr>
            <w:rStyle w:val="a5"/>
            <w:sz w:val="28"/>
            <w:szCs w:val="28"/>
            <w:lang w:val="en-US"/>
          </w:rPr>
          <w:t>dp</w:t>
        </w:r>
        <w:proofErr w:type="spellEnd"/>
        <w:r w:rsidRPr="008924CA">
          <w:rPr>
            <w:rStyle w:val="a5"/>
            <w:sz w:val="28"/>
            <w:szCs w:val="28"/>
          </w:rPr>
          <w:t>.</w:t>
        </w:r>
        <w:proofErr w:type="spellStart"/>
        <w:r w:rsidRPr="008924CA">
          <w:rPr>
            <w:rStyle w:val="a5"/>
            <w:sz w:val="28"/>
            <w:szCs w:val="28"/>
            <w:lang w:val="en-US"/>
          </w:rPr>
          <w:t>ua</w:t>
        </w:r>
        <w:proofErr w:type="spellEnd"/>
      </w:hyperlink>
      <w:r>
        <w:rPr>
          <w:sz w:val="28"/>
          <w:szCs w:val="28"/>
          <w:lang w:val="uk-UA"/>
        </w:rPr>
        <w:t xml:space="preserve"> у розділі </w:t>
      </w:r>
      <w:proofErr w:type="spellStart"/>
      <w:r w:rsidR="00271DC5" w:rsidRPr="00E76571">
        <w:rPr>
          <w:sz w:val="28"/>
          <w:szCs w:val="28"/>
        </w:rPr>
        <w:t>Календар</w:t>
      </w:r>
      <w:proofErr w:type="spellEnd"/>
      <w:r w:rsidR="00271DC5" w:rsidRPr="00E76571">
        <w:rPr>
          <w:sz w:val="28"/>
          <w:szCs w:val="28"/>
        </w:rPr>
        <w:t xml:space="preserve"> </w:t>
      </w:r>
      <w:proofErr w:type="spellStart"/>
      <w:r w:rsidR="00271DC5" w:rsidRPr="00E76571">
        <w:rPr>
          <w:sz w:val="28"/>
          <w:szCs w:val="28"/>
        </w:rPr>
        <w:t>проведення</w:t>
      </w:r>
      <w:proofErr w:type="spellEnd"/>
      <w:r w:rsidR="00271DC5" w:rsidRPr="00E76571">
        <w:rPr>
          <w:sz w:val="28"/>
          <w:szCs w:val="28"/>
        </w:rPr>
        <w:t xml:space="preserve"> ЗНО 2017</w:t>
      </w:r>
    </w:p>
    <w:p w:rsidR="009E5E1E" w:rsidRPr="009E5E1E" w:rsidRDefault="001938AB" w:rsidP="009E5E1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43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7407C" w:rsidRPr="005566F5" w:rsidRDefault="0017407C">
      <w:pPr>
        <w:rPr>
          <w:b/>
        </w:rPr>
      </w:pPr>
    </w:p>
    <w:sectPr w:rsidR="0017407C" w:rsidRPr="005566F5" w:rsidSect="00271DC5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21EF"/>
    <w:rsid w:val="000D653D"/>
    <w:rsid w:val="000E0F8A"/>
    <w:rsid w:val="000F5442"/>
    <w:rsid w:val="001721EF"/>
    <w:rsid w:val="0017407C"/>
    <w:rsid w:val="001938AB"/>
    <w:rsid w:val="001A275F"/>
    <w:rsid w:val="001F71B1"/>
    <w:rsid w:val="00271DC5"/>
    <w:rsid w:val="002D4398"/>
    <w:rsid w:val="0034383E"/>
    <w:rsid w:val="00395B9B"/>
    <w:rsid w:val="003B3441"/>
    <w:rsid w:val="003C11DA"/>
    <w:rsid w:val="003F1D67"/>
    <w:rsid w:val="005566F5"/>
    <w:rsid w:val="00577503"/>
    <w:rsid w:val="00641C2A"/>
    <w:rsid w:val="006E75A1"/>
    <w:rsid w:val="007F503D"/>
    <w:rsid w:val="00856E9D"/>
    <w:rsid w:val="008808D2"/>
    <w:rsid w:val="0095489D"/>
    <w:rsid w:val="00993CAB"/>
    <w:rsid w:val="00996162"/>
    <w:rsid w:val="009B52B3"/>
    <w:rsid w:val="009C73D9"/>
    <w:rsid w:val="009D62D1"/>
    <w:rsid w:val="009E5E1E"/>
    <w:rsid w:val="00A10B20"/>
    <w:rsid w:val="00A13F29"/>
    <w:rsid w:val="00AE2920"/>
    <w:rsid w:val="00C25610"/>
    <w:rsid w:val="00C5115D"/>
    <w:rsid w:val="00C73523"/>
    <w:rsid w:val="00D05F19"/>
    <w:rsid w:val="00D6357C"/>
    <w:rsid w:val="00DC2682"/>
    <w:rsid w:val="00E346DE"/>
    <w:rsid w:val="00E7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1E"/>
    <w:rPr>
      <w:rFonts w:ascii="Calibri" w:eastAsia="Times New Roman" w:hAnsi="Calibri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271DC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5566F5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Emphasis"/>
    <w:basedOn w:val="a0"/>
    <w:uiPriority w:val="20"/>
    <w:qFormat/>
    <w:rsid w:val="002D4398"/>
    <w:rPr>
      <w:i/>
      <w:iCs/>
    </w:rPr>
  </w:style>
  <w:style w:type="character" w:styleId="a4">
    <w:name w:val="Strong"/>
    <w:basedOn w:val="a0"/>
    <w:uiPriority w:val="22"/>
    <w:qFormat/>
    <w:rsid w:val="002D4398"/>
    <w:rPr>
      <w:b/>
      <w:bCs/>
    </w:rPr>
  </w:style>
  <w:style w:type="character" w:styleId="a5">
    <w:name w:val="Hyperlink"/>
    <w:basedOn w:val="a0"/>
    <w:uiPriority w:val="99"/>
    <w:unhideWhenUsed/>
    <w:rsid w:val="002D43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1DC5"/>
  </w:style>
  <w:style w:type="table" w:styleId="a6">
    <w:name w:val="Table Grid"/>
    <w:basedOn w:val="a1"/>
    <w:uiPriority w:val="59"/>
    <w:rsid w:val="00271DC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71DC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neprtest.dp.ua" TargetMode="External"/><Relationship Id="rId5" Type="http://schemas.openxmlformats.org/officeDocument/2006/relationships/hyperlink" Target="http://old.mon.gov.ua/ua/about-ministry/normative/6157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2016-11-03T14:34:00Z</dcterms:created>
  <dcterms:modified xsi:type="dcterms:W3CDTF">2017-10-09T13:48:00Z</dcterms:modified>
</cp:coreProperties>
</file>