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C5" w:rsidRPr="00744595" w:rsidRDefault="00010562" w:rsidP="008178DB">
      <w:pPr>
        <w:rPr>
          <w:b/>
          <w:color w:val="943634"/>
          <w:sz w:val="28"/>
          <w:szCs w:val="28"/>
          <w:lang w:val="uk-UA"/>
        </w:rPr>
      </w:pPr>
      <w:bookmarkStart w:id="0" w:name="_GoBack"/>
      <w:bookmarkEnd w:id="0"/>
      <w:r w:rsidRPr="00744595">
        <w:rPr>
          <w:b/>
          <w:color w:val="943634"/>
          <w:sz w:val="28"/>
          <w:szCs w:val="28"/>
          <w:lang w:val="uk-UA"/>
        </w:rPr>
        <w:t>Як підготуватися</w:t>
      </w:r>
      <w:r w:rsidR="00504384" w:rsidRPr="00744595">
        <w:rPr>
          <w:b/>
          <w:color w:val="943634"/>
          <w:sz w:val="28"/>
          <w:szCs w:val="28"/>
          <w:lang w:val="uk-UA"/>
        </w:rPr>
        <w:t xml:space="preserve"> до уроку з фізичної культури</w:t>
      </w:r>
      <w:r w:rsidR="007B41F2" w:rsidRPr="00744595">
        <w:rPr>
          <w:b/>
          <w:color w:val="943634"/>
          <w:sz w:val="28"/>
          <w:szCs w:val="28"/>
          <w:lang w:val="uk-UA"/>
        </w:rPr>
        <w:t xml:space="preserve">: </w:t>
      </w:r>
      <w:r w:rsidR="007B2E25" w:rsidRPr="00744595">
        <w:rPr>
          <w:b/>
          <w:color w:val="943634"/>
          <w:sz w:val="28"/>
          <w:szCs w:val="28"/>
          <w:lang w:val="uk-UA"/>
        </w:rPr>
        <w:t>орієнтири та</w:t>
      </w:r>
      <w:r w:rsidR="00504384" w:rsidRPr="00744595">
        <w:rPr>
          <w:b/>
          <w:color w:val="943634"/>
          <w:sz w:val="28"/>
          <w:szCs w:val="28"/>
          <w:lang w:val="uk-UA"/>
        </w:rPr>
        <w:t xml:space="preserve"> поради</w:t>
      </w:r>
      <w:r w:rsidR="007B41F2" w:rsidRPr="00744595">
        <w:rPr>
          <w:b/>
          <w:color w:val="943634"/>
          <w:sz w:val="28"/>
          <w:szCs w:val="28"/>
          <w:lang w:val="uk-UA"/>
        </w:rPr>
        <w:t xml:space="preserve"> </w:t>
      </w:r>
    </w:p>
    <w:p w:rsidR="008178DB" w:rsidRPr="00744595" w:rsidRDefault="008178DB" w:rsidP="008178DB">
      <w:pPr>
        <w:rPr>
          <w:b/>
          <w:color w:val="943634"/>
          <w:sz w:val="28"/>
          <w:szCs w:val="28"/>
          <w:lang w:val="uk-UA"/>
        </w:rPr>
      </w:pPr>
      <w:r w:rsidRPr="00744595">
        <w:rPr>
          <w:b/>
          <w:color w:val="943634"/>
          <w:sz w:val="28"/>
          <w:szCs w:val="28"/>
          <w:lang w:val="uk-UA"/>
        </w:rPr>
        <w:t>Детальніше…</w:t>
      </w:r>
    </w:p>
    <w:p w:rsidR="00906256" w:rsidRPr="008178DB" w:rsidRDefault="00906256" w:rsidP="0016478E">
      <w:pPr>
        <w:rPr>
          <w:b/>
          <w:sz w:val="28"/>
          <w:szCs w:val="28"/>
          <w:lang w:val="uk-UA"/>
        </w:rPr>
      </w:pPr>
    </w:p>
    <w:p w:rsidR="00F85EFC" w:rsidRPr="008178DB" w:rsidRDefault="005F18E5" w:rsidP="008C0B32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8178DB">
        <w:rPr>
          <w:sz w:val="28"/>
          <w:szCs w:val="28"/>
          <w:lang w:val="uk-UA"/>
        </w:rPr>
        <w:t xml:space="preserve">В основі педагогічної майстерності вчителя фізичного виховання лежать </w:t>
      </w:r>
      <w:r w:rsidR="00E46F94" w:rsidRPr="008178DB">
        <w:rPr>
          <w:sz w:val="28"/>
          <w:szCs w:val="28"/>
          <w:lang w:val="uk-UA"/>
        </w:rPr>
        <w:t xml:space="preserve">теоретично-практичні </w:t>
      </w:r>
      <w:r w:rsidRPr="008178DB">
        <w:rPr>
          <w:sz w:val="28"/>
          <w:szCs w:val="28"/>
          <w:lang w:val="uk-UA"/>
        </w:rPr>
        <w:t>знання предмета</w:t>
      </w:r>
      <w:r w:rsidR="007B2E25" w:rsidRPr="008178DB">
        <w:rPr>
          <w:sz w:val="28"/>
          <w:szCs w:val="28"/>
          <w:lang w:val="uk-UA"/>
        </w:rPr>
        <w:t xml:space="preserve"> та рівень його володіння методикою викладання</w:t>
      </w:r>
      <w:r w:rsidR="00E46F94" w:rsidRPr="008178DB">
        <w:rPr>
          <w:sz w:val="28"/>
          <w:szCs w:val="28"/>
          <w:lang w:val="uk-UA"/>
        </w:rPr>
        <w:t>. В</w:t>
      </w:r>
      <w:r w:rsidRPr="008178DB">
        <w:rPr>
          <w:sz w:val="28"/>
          <w:szCs w:val="28"/>
          <w:lang w:val="uk-UA"/>
        </w:rPr>
        <w:t xml:space="preserve">ажливо, щоб </w:t>
      </w:r>
      <w:r w:rsidR="000D5D39" w:rsidRPr="008178DB">
        <w:rPr>
          <w:sz w:val="28"/>
          <w:szCs w:val="28"/>
          <w:lang w:val="uk-UA"/>
        </w:rPr>
        <w:t>у</w:t>
      </w:r>
      <w:r w:rsidRPr="008178DB">
        <w:rPr>
          <w:sz w:val="28"/>
          <w:szCs w:val="28"/>
          <w:lang w:val="uk-UA"/>
        </w:rPr>
        <w:t>читель усвідом</w:t>
      </w:r>
      <w:r w:rsidR="007B2E25" w:rsidRPr="008178DB">
        <w:rPr>
          <w:sz w:val="28"/>
          <w:szCs w:val="28"/>
          <w:lang w:val="uk-UA"/>
        </w:rPr>
        <w:t xml:space="preserve">ив, що найсуттєвішим у викладанні предмета </w:t>
      </w:r>
      <w:r w:rsidRPr="008178DB">
        <w:rPr>
          <w:sz w:val="28"/>
          <w:szCs w:val="28"/>
          <w:lang w:val="uk-UA"/>
        </w:rPr>
        <w:t xml:space="preserve">є рівень індивідуальної </w:t>
      </w:r>
      <w:r w:rsidR="007B2E25" w:rsidRPr="008178DB">
        <w:rPr>
          <w:sz w:val="28"/>
          <w:szCs w:val="28"/>
          <w:lang w:val="uk-UA"/>
        </w:rPr>
        <w:t>майстерності педагога: саме від неї залежать навчальні досягнення</w:t>
      </w:r>
      <w:r w:rsidRPr="008178DB">
        <w:rPr>
          <w:sz w:val="28"/>
          <w:szCs w:val="28"/>
          <w:lang w:val="uk-UA"/>
        </w:rPr>
        <w:t xml:space="preserve"> учнів.</w:t>
      </w:r>
      <w:r w:rsidR="00F85EFC" w:rsidRPr="008178DB">
        <w:rPr>
          <w:sz w:val="28"/>
          <w:szCs w:val="28"/>
          <w:lang w:val="uk-UA"/>
        </w:rPr>
        <w:t xml:space="preserve"> </w:t>
      </w:r>
      <w:r w:rsidR="007B2E25" w:rsidRPr="008178DB">
        <w:rPr>
          <w:color w:val="000000"/>
          <w:sz w:val="28"/>
          <w:szCs w:val="28"/>
          <w:lang w:val="uk-UA"/>
        </w:rPr>
        <w:t>П</w:t>
      </w:r>
      <w:r w:rsidR="00F85EFC" w:rsidRPr="008178DB">
        <w:rPr>
          <w:color w:val="000000"/>
          <w:sz w:val="28"/>
          <w:szCs w:val="28"/>
          <w:lang w:val="uk-UA"/>
        </w:rPr>
        <w:t xml:space="preserve">едагогічне керівництво навчальною роботою здійснюється </w:t>
      </w:r>
      <w:r w:rsidR="007B2E25" w:rsidRPr="008178DB">
        <w:rPr>
          <w:color w:val="000000"/>
          <w:sz w:val="28"/>
          <w:szCs w:val="28"/>
          <w:lang w:val="uk-UA"/>
        </w:rPr>
        <w:t xml:space="preserve">саме </w:t>
      </w:r>
      <w:r w:rsidR="00F85EFC" w:rsidRPr="008178DB">
        <w:rPr>
          <w:color w:val="000000"/>
          <w:sz w:val="28"/>
          <w:szCs w:val="28"/>
          <w:lang w:val="uk-UA"/>
        </w:rPr>
        <w:t xml:space="preserve">за допомогою методики. </w:t>
      </w:r>
      <w:r w:rsidR="007B2E25" w:rsidRPr="008178DB">
        <w:rPr>
          <w:color w:val="000000"/>
          <w:sz w:val="28"/>
          <w:szCs w:val="28"/>
          <w:lang w:val="uk-UA"/>
        </w:rPr>
        <w:t>У</w:t>
      </w:r>
      <w:r w:rsidR="00F85EFC" w:rsidRPr="008178DB">
        <w:rPr>
          <w:sz w:val="28"/>
          <w:szCs w:val="28"/>
          <w:lang w:val="uk-UA"/>
        </w:rPr>
        <w:t xml:space="preserve">читель має побудувати певний навчально-методичний процес, де учні під </w:t>
      </w:r>
      <w:r w:rsidR="005B1084" w:rsidRPr="008178DB">
        <w:rPr>
          <w:sz w:val="28"/>
          <w:szCs w:val="28"/>
          <w:lang w:val="uk-UA"/>
        </w:rPr>
        <w:t xml:space="preserve">його керівництвом </w:t>
      </w:r>
      <w:r w:rsidR="007B2E25" w:rsidRPr="008178DB">
        <w:rPr>
          <w:sz w:val="28"/>
          <w:szCs w:val="28"/>
          <w:lang w:val="uk-UA"/>
        </w:rPr>
        <w:t xml:space="preserve"> </w:t>
      </w:r>
      <w:r w:rsidR="00F85EFC" w:rsidRPr="008178DB">
        <w:rPr>
          <w:sz w:val="28"/>
          <w:szCs w:val="28"/>
          <w:lang w:val="uk-UA"/>
        </w:rPr>
        <w:t>виховуються, розвиваються, опановують систему знань і способи навчальної діяльності.</w:t>
      </w:r>
    </w:p>
    <w:p w:rsidR="00F85EFC" w:rsidRPr="008178DB" w:rsidRDefault="00F85EFC" w:rsidP="008C0B32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8178DB">
        <w:rPr>
          <w:color w:val="000000"/>
          <w:sz w:val="28"/>
          <w:szCs w:val="28"/>
          <w:lang w:val="uk-UA"/>
        </w:rPr>
        <w:t xml:space="preserve">Під методикою уроку слід розуміти багатокомпонентну впорядковану систему управління навчально-виховним процесом, що включає засоби, методи </w:t>
      </w:r>
      <w:r w:rsidR="007B2E25" w:rsidRPr="008178DB">
        <w:rPr>
          <w:color w:val="000000"/>
          <w:sz w:val="28"/>
          <w:szCs w:val="28"/>
          <w:lang w:val="uk-UA"/>
        </w:rPr>
        <w:t>і</w:t>
      </w:r>
      <w:r w:rsidRPr="008178DB">
        <w:rPr>
          <w:color w:val="000000"/>
          <w:sz w:val="28"/>
          <w:szCs w:val="28"/>
          <w:lang w:val="uk-UA"/>
        </w:rPr>
        <w:t xml:space="preserve"> прийоми навчання та форми організації навчальної та </w:t>
      </w:r>
      <w:r w:rsidR="005B1084" w:rsidRPr="008178DB">
        <w:rPr>
          <w:color w:val="000000"/>
          <w:sz w:val="28"/>
          <w:szCs w:val="28"/>
          <w:lang w:val="uk-UA"/>
        </w:rPr>
        <w:t>виховної діяльності школярів</w:t>
      </w:r>
      <w:r w:rsidRPr="008178DB">
        <w:rPr>
          <w:color w:val="000000"/>
          <w:sz w:val="28"/>
          <w:szCs w:val="28"/>
          <w:lang w:val="uk-UA"/>
        </w:rPr>
        <w:t>. Методику можна розглядати як систему управління процесом засво</w:t>
      </w:r>
      <w:r w:rsidR="00072D0A" w:rsidRPr="008178DB">
        <w:rPr>
          <w:color w:val="000000"/>
          <w:sz w:val="28"/>
          <w:szCs w:val="28"/>
          <w:lang w:val="uk-UA"/>
        </w:rPr>
        <w:t>єння учнями навчальної програми;</w:t>
      </w:r>
      <w:r w:rsidRPr="008178DB">
        <w:rPr>
          <w:color w:val="000000"/>
          <w:sz w:val="28"/>
          <w:szCs w:val="28"/>
          <w:lang w:val="uk-UA"/>
        </w:rPr>
        <w:t xml:space="preserve"> як педагогічний інструмент, за допомогою якого вчитель організовує навчальну діяльність дітей, спрямовану на засвоєння програмового матеріалу.</w:t>
      </w:r>
    </w:p>
    <w:p w:rsidR="00906256" w:rsidRPr="008178DB" w:rsidRDefault="00E4570B" w:rsidP="008C0B32">
      <w:pPr>
        <w:spacing w:line="360" w:lineRule="auto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8178DB">
        <w:rPr>
          <w:sz w:val="28"/>
          <w:szCs w:val="28"/>
          <w:lang w:val="uk-UA"/>
        </w:rPr>
        <w:t>У фізичному вихованні визнача</w:t>
      </w:r>
      <w:r w:rsidR="00906256" w:rsidRPr="008178DB">
        <w:rPr>
          <w:sz w:val="28"/>
          <w:szCs w:val="28"/>
          <w:lang w:val="uk-UA"/>
        </w:rPr>
        <w:t>ють</w:t>
      </w:r>
      <w:r w:rsidR="00421947" w:rsidRPr="008178DB">
        <w:rPr>
          <w:sz w:val="28"/>
          <w:szCs w:val="28"/>
          <w:lang w:val="uk-UA"/>
        </w:rPr>
        <w:t xml:space="preserve"> </w:t>
      </w:r>
      <w:r w:rsidR="00906256" w:rsidRPr="008178DB">
        <w:rPr>
          <w:sz w:val="28"/>
          <w:szCs w:val="28"/>
          <w:lang w:val="uk-UA"/>
        </w:rPr>
        <w:t>дві нерозривно пов’я</w:t>
      </w:r>
      <w:r w:rsidR="00421947" w:rsidRPr="008178DB">
        <w:rPr>
          <w:sz w:val="28"/>
          <w:szCs w:val="28"/>
          <w:lang w:val="uk-UA"/>
        </w:rPr>
        <w:t xml:space="preserve">зані між собою сторони: </w:t>
      </w:r>
      <w:r w:rsidR="00421947" w:rsidRPr="008178DB">
        <w:rPr>
          <w:i/>
          <w:sz w:val="28"/>
          <w:szCs w:val="28"/>
          <w:lang w:val="uk-UA"/>
        </w:rPr>
        <w:t>фізична освіта</w:t>
      </w:r>
      <w:r w:rsidR="00421947" w:rsidRPr="008178DB">
        <w:rPr>
          <w:sz w:val="28"/>
          <w:szCs w:val="28"/>
          <w:lang w:val="uk-UA"/>
        </w:rPr>
        <w:t xml:space="preserve"> та </w:t>
      </w:r>
      <w:r w:rsidR="00906256" w:rsidRPr="008178DB">
        <w:rPr>
          <w:i/>
          <w:sz w:val="28"/>
          <w:szCs w:val="28"/>
          <w:lang w:val="uk-UA"/>
        </w:rPr>
        <w:t>спри</w:t>
      </w:r>
      <w:r w:rsidR="00421947" w:rsidRPr="008178DB">
        <w:rPr>
          <w:i/>
          <w:sz w:val="28"/>
          <w:szCs w:val="28"/>
          <w:lang w:val="uk-UA"/>
        </w:rPr>
        <w:t xml:space="preserve">яння розвитку фізичних якостей </w:t>
      </w:r>
      <w:r w:rsidR="00CE4A74" w:rsidRPr="008178DB">
        <w:rPr>
          <w:i/>
          <w:sz w:val="28"/>
          <w:szCs w:val="28"/>
          <w:lang w:val="uk-UA"/>
        </w:rPr>
        <w:t xml:space="preserve"> школяр</w:t>
      </w:r>
      <w:r w:rsidR="00906256" w:rsidRPr="008178DB">
        <w:rPr>
          <w:i/>
          <w:sz w:val="28"/>
          <w:szCs w:val="28"/>
          <w:lang w:val="uk-UA"/>
        </w:rPr>
        <w:t>ів.</w:t>
      </w:r>
    </w:p>
    <w:p w:rsidR="003F7F14" w:rsidRPr="008178DB" w:rsidRDefault="00E4570B" w:rsidP="0090625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178DB">
        <w:rPr>
          <w:sz w:val="28"/>
          <w:szCs w:val="28"/>
          <w:lang w:val="uk-UA"/>
        </w:rPr>
        <w:t>Зупині</w:t>
      </w:r>
      <w:r w:rsidR="00906256" w:rsidRPr="008178DB">
        <w:rPr>
          <w:sz w:val="28"/>
          <w:szCs w:val="28"/>
          <w:lang w:val="uk-UA"/>
        </w:rPr>
        <w:t xml:space="preserve">мося  детальніше на характеристиці означених сторін. </w:t>
      </w:r>
    </w:p>
    <w:p w:rsidR="00906256" w:rsidRPr="008178DB" w:rsidRDefault="00906256" w:rsidP="00D34161">
      <w:pPr>
        <w:numPr>
          <w:ilvl w:val="0"/>
          <w:numId w:val="9"/>
        </w:numPr>
        <w:tabs>
          <w:tab w:val="clear" w:pos="1428"/>
          <w:tab w:val="num" w:pos="0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178DB">
        <w:rPr>
          <w:sz w:val="28"/>
          <w:szCs w:val="28"/>
          <w:lang w:val="uk-UA"/>
        </w:rPr>
        <w:t>Фізична освіта представляє собою засвоєння в процесі навчання раціональних (ефективних) способів виконання</w:t>
      </w:r>
      <w:r w:rsidR="003F7F14" w:rsidRPr="008178DB">
        <w:rPr>
          <w:sz w:val="28"/>
          <w:szCs w:val="28"/>
          <w:lang w:val="uk-UA"/>
        </w:rPr>
        <w:t xml:space="preserve"> </w:t>
      </w:r>
      <w:r w:rsidR="00E4570B" w:rsidRPr="008178DB">
        <w:rPr>
          <w:sz w:val="28"/>
          <w:szCs w:val="28"/>
          <w:lang w:val="uk-UA"/>
        </w:rPr>
        <w:t xml:space="preserve">необхідних у житті </w:t>
      </w:r>
      <w:r w:rsidR="003F7F14" w:rsidRPr="008178DB">
        <w:rPr>
          <w:sz w:val="28"/>
          <w:szCs w:val="28"/>
          <w:lang w:val="uk-UA"/>
        </w:rPr>
        <w:t>рухових дій</w:t>
      </w:r>
      <w:r w:rsidRPr="008178DB">
        <w:rPr>
          <w:sz w:val="28"/>
          <w:szCs w:val="28"/>
          <w:lang w:val="uk-UA"/>
        </w:rPr>
        <w:t xml:space="preserve"> </w:t>
      </w:r>
      <w:r w:rsidR="00167CC5" w:rsidRPr="008178DB">
        <w:rPr>
          <w:sz w:val="28"/>
          <w:szCs w:val="28"/>
          <w:lang w:val="uk-UA"/>
        </w:rPr>
        <w:t xml:space="preserve">та </w:t>
      </w:r>
      <w:r w:rsidR="00E4570B" w:rsidRPr="008178DB">
        <w:rPr>
          <w:sz w:val="28"/>
          <w:szCs w:val="28"/>
          <w:lang w:val="uk-UA"/>
        </w:rPr>
        <w:t>засвоєння</w:t>
      </w:r>
      <w:r w:rsidRPr="008178DB">
        <w:rPr>
          <w:sz w:val="28"/>
          <w:szCs w:val="28"/>
          <w:lang w:val="uk-UA"/>
        </w:rPr>
        <w:t xml:space="preserve"> пов’язаних </w:t>
      </w:r>
      <w:r w:rsidR="00E4570B" w:rsidRPr="008178DB">
        <w:rPr>
          <w:sz w:val="28"/>
          <w:szCs w:val="28"/>
          <w:lang w:val="uk-UA"/>
        </w:rPr>
        <w:t>і</w:t>
      </w:r>
      <w:r w:rsidRPr="008178DB">
        <w:rPr>
          <w:sz w:val="28"/>
          <w:szCs w:val="28"/>
          <w:lang w:val="uk-UA"/>
        </w:rPr>
        <w:t xml:space="preserve">з ними знань, рухових умінь і навичок. Ця сторона </w:t>
      </w:r>
      <w:r w:rsidR="00E4570B" w:rsidRPr="008178DB">
        <w:rPr>
          <w:sz w:val="28"/>
          <w:szCs w:val="28"/>
          <w:lang w:val="uk-UA"/>
        </w:rPr>
        <w:t xml:space="preserve">в життєдіяльності учнів </w:t>
      </w:r>
      <w:r w:rsidRPr="008178DB">
        <w:rPr>
          <w:sz w:val="28"/>
          <w:szCs w:val="28"/>
          <w:lang w:val="uk-UA"/>
        </w:rPr>
        <w:t>має першочергове</w:t>
      </w:r>
      <w:r w:rsidR="00E4570B" w:rsidRPr="008178DB">
        <w:rPr>
          <w:sz w:val="28"/>
          <w:szCs w:val="28"/>
          <w:lang w:val="uk-UA"/>
        </w:rPr>
        <w:t xml:space="preserve"> значення</w:t>
      </w:r>
      <w:r w:rsidRPr="008178DB">
        <w:rPr>
          <w:sz w:val="28"/>
          <w:szCs w:val="28"/>
          <w:lang w:val="uk-UA"/>
        </w:rPr>
        <w:t>.</w:t>
      </w:r>
    </w:p>
    <w:p w:rsidR="00906256" w:rsidRPr="008178DB" w:rsidRDefault="00906256" w:rsidP="00D34161">
      <w:pPr>
        <w:numPr>
          <w:ilvl w:val="0"/>
          <w:numId w:val="9"/>
        </w:numPr>
        <w:tabs>
          <w:tab w:val="clear" w:pos="1428"/>
          <w:tab w:val="num" w:pos="0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178DB">
        <w:rPr>
          <w:sz w:val="28"/>
          <w:szCs w:val="28"/>
          <w:lang w:val="uk-UA"/>
        </w:rPr>
        <w:t>До другої сторони</w:t>
      </w:r>
      <w:r w:rsidR="00E4570B" w:rsidRPr="008178DB">
        <w:rPr>
          <w:sz w:val="28"/>
          <w:szCs w:val="28"/>
          <w:lang w:val="uk-UA"/>
        </w:rPr>
        <w:t xml:space="preserve"> фізичного виховання відносять можливість впливу на цілий комплекс </w:t>
      </w:r>
      <w:r w:rsidRPr="008178DB">
        <w:rPr>
          <w:sz w:val="28"/>
          <w:szCs w:val="28"/>
          <w:lang w:val="uk-UA"/>
        </w:rPr>
        <w:t xml:space="preserve">природних властивостей організму людини, </w:t>
      </w:r>
      <w:r w:rsidR="00E4570B" w:rsidRPr="008178DB">
        <w:rPr>
          <w:sz w:val="28"/>
          <w:szCs w:val="28"/>
          <w:lang w:val="uk-UA"/>
        </w:rPr>
        <w:t>її фізичні якості</w:t>
      </w:r>
      <w:r w:rsidRPr="008178DB">
        <w:rPr>
          <w:sz w:val="28"/>
          <w:szCs w:val="28"/>
          <w:lang w:val="uk-UA"/>
        </w:rPr>
        <w:t xml:space="preserve">. За допомогою </w:t>
      </w:r>
      <w:r w:rsidR="003F7F14" w:rsidRPr="008178DB">
        <w:rPr>
          <w:sz w:val="28"/>
          <w:szCs w:val="28"/>
          <w:lang w:val="uk-UA"/>
        </w:rPr>
        <w:t xml:space="preserve">правильно </w:t>
      </w:r>
      <w:r w:rsidRPr="008178DB">
        <w:rPr>
          <w:sz w:val="28"/>
          <w:szCs w:val="28"/>
          <w:lang w:val="uk-UA"/>
        </w:rPr>
        <w:t xml:space="preserve">дібраних спеціальних фізичних вправ, рухових дій та інших засобів фізичного виховання можна змінювати функціональний стан організму учнів, що </w:t>
      </w:r>
      <w:r w:rsidR="00E4570B" w:rsidRPr="008178DB">
        <w:rPr>
          <w:sz w:val="28"/>
          <w:szCs w:val="28"/>
          <w:lang w:val="uk-UA"/>
        </w:rPr>
        <w:t>в</w:t>
      </w:r>
      <w:r w:rsidRPr="008178DB">
        <w:rPr>
          <w:sz w:val="28"/>
          <w:szCs w:val="28"/>
          <w:lang w:val="uk-UA"/>
        </w:rPr>
        <w:t xml:space="preserve"> подальшому </w:t>
      </w:r>
      <w:r w:rsidR="00E4570B" w:rsidRPr="008178DB">
        <w:rPr>
          <w:sz w:val="28"/>
          <w:szCs w:val="28"/>
          <w:lang w:val="uk-UA"/>
        </w:rPr>
        <w:t>при</w:t>
      </w:r>
      <w:r w:rsidRPr="008178DB">
        <w:rPr>
          <w:sz w:val="28"/>
          <w:szCs w:val="28"/>
          <w:lang w:val="uk-UA"/>
        </w:rPr>
        <w:t>веде до потенційно-адаптаці</w:t>
      </w:r>
      <w:r w:rsidR="00E4570B" w:rsidRPr="008178DB">
        <w:rPr>
          <w:sz w:val="28"/>
          <w:szCs w:val="28"/>
          <w:lang w:val="uk-UA"/>
        </w:rPr>
        <w:t>йних змін у ньому. Ц</w:t>
      </w:r>
      <w:r w:rsidRPr="008178DB">
        <w:rPr>
          <w:sz w:val="28"/>
          <w:szCs w:val="28"/>
          <w:lang w:val="uk-UA"/>
        </w:rPr>
        <w:t>е призводить до оптимального розв</w:t>
      </w:r>
      <w:r w:rsidR="005B1084" w:rsidRPr="008178DB">
        <w:rPr>
          <w:sz w:val="28"/>
          <w:szCs w:val="28"/>
          <w:lang w:val="uk-UA"/>
        </w:rPr>
        <w:t>итку рухових якостей, підвищення</w:t>
      </w:r>
      <w:r w:rsidRPr="008178DB">
        <w:rPr>
          <w:sz w:val="28"/>
          <w:szCs w:val="28"/>
          <w:lang w:val="uk-UA"/>
        </w:rPr>
        <w:t xml:space="preserve"> захисних функцій організму, зміцнення серцево-судинної системи (ССС), укрі</w:t>
      </w:r>
      <w:r w:rsidR="00DC15CA" w:rsidRPr="008178DB">
        <w:rPr>
          <w:sz w:val="28"/>
          <w:szCs w:val="28"/>
          <w:lang w:val="uk-UA"/>
        </w:rPr>
        <w:t xml:space="preserve">плення опорно-рухового апарату, </w:t>
      </w:r>
      <w:r w:rsidRPr="008178DB">
        <w:rPr>
          <w:sz w:val="28"/>
          <w:szCs w:val="28"/>
          <w:lang w:val="uk-UA"/>
        </w:rPr>
        <w:t>поліпшення  проп</w:t>
      </w:r>
      <w:r w:rsidR="00E4570B" w:rsidRPr="008178DB">
        <w:rPr>
          <w:sz w:val="28"/>
          <w:szCs w:val="28"/>
          <w:lang w:val="uk-UA"/>
        </w:rPr>
        <w:t xml:space="preserve">орціональної </w:t>
      </w:r>
      <w:r w:rsidR="00DC15CA" w:rsidRPr="008178DB">
        <w:rPr>
          <w:sz w:val="28"/>
          <w:szCs w:val="28"/>
          <w:lang w:val="uk-UA"/>
        </w:rPr>
        <w:t xml:space="preserve">будови тіла та в </w:t>
      </w:r>
      <w:r w:rsidRPr="008178DB">
        <w:rPr>
          <w:sz w:val="28"/>
          <w:szCs w:val="28"/>
          <w:lang w:val="uk-UA"/>
        </w:rPr>
        <w:t>цілому покращення здоров’я учнів.</w:t>
      </w:r>
    </w:p>
    <w:p w:rsidR="00906256" w:rsidRPr="008178DB" w:rsidRDefault="00E4570B" w:rsidP="00906256">
      <w:pPr>
        <w:spacing w:line="360" w:lineRule="auto"/>
        <w:jc w:val="both"/>
        <w:rPr>
          <w:sz w:val="28"/>
          <w:szCs w:val="28"/>
          <w:lang w:val="uk-UA"/>
        </w:rPr>
      </w:pPr>
      <w:r w:rsidRPr="008178DB">
        <w:rPr>
          <w:sz w:val="28"/>
          <w:szCs w:val="28"/>
          <w:lang w:val="uk-UA"/>
        </w:rPr>
        <w:lastRenderedPageBreak/>
        <w:tab/>
        <w:t xml:space="preserve">Слід зауважити, що можливості людського організму не безмежні, </w:t>
      </w:r>
      <w:r w:rsidR="00906256" w:rsidRPr="008178DB">
        <w:rPr>
          <w:sz w:val="28"/>
          <w:szCs w:val="28"/>
          <w:lang w:val="uk-UA"/>
        </w:rPr>
        <w:t xml:space="preserve"> фізичний розвиток </w:t>
      </w:r>
      <w:r w:rsidRPr="008178DB">
        <w:rPr>
          <w:sz w:val="28"/>
          <w:szCs w:val="28"/>
          <w:lang w:val="uk-UA"/>
        </w:rPr>
        <w:t xml:space="preserve">людини </w:t>
      </w:r>
      <w:r w:rsidR="00906256" w:rsidRPr="008178DB">
        <w:rPr>
          <w:sz w:val="28"/>
          <w:szCs w:val="28"/>
          <w:lang w:val="uk-UA"/>
        </w:rPr>
        <w:t>обумовлений при</w:t>
      </w:r>
      <w:r w:rsidRPr="008178DB">
        <w:rPr>
          <w:sz w:val="28"/>
          <w:szCs w:val="28"/>
          <w:lang w:val="uk-UA"/>
        </w:rPr>
        <w:t>родними, вродженими здібностями та</w:t>
      </w:r>
      <w:r w:rsidR="00906256" w:rsidRPr="008178DB">
        <w:rPr>
          <w:sz w:val="28"/>
          <w:szCs w:val="28"/>
          <w:lang w:val="uk-UA"/>
        </w:rPr>
        <w:t xml:space="preserve"> спадковістю, </w:t>
      </w:r>
      <w:r w:rsidRPr="008178DB">
        <w:rPr>
          <w:sz w:val="28"/>
          <w:szCs w:val="28"/>
          <w:lang w:val="uk-UA"/>
        </w:rPr>
        <w:t xml:space="preserve">і саме цим мають бути обумовлені та обмежені навантаження, які спроможний виконувати кожен учень. </w:t>
      </w:r>
      <w:r w:rsidR="00906256" w:rsidRPr="008178DB">
        <w:rPr>
          <w:sz w:val="28"/>
          <w:szCs w:val="28"/>
          <w:lang w:val="uk-UA"/>
        </w:rPr>
        <w:t xml:space="preserve"> </w:t>
      </w:r>
      <w:r w:rsidR="00DC15CA" w:rsidRPr="008178DB">
        <w:rPr>
          <w:sz w:val="28"/>
          <w:szCs w:val="28"/>
          <w:lang w:val="uk-UA"/>
        </w:rPr>
        <w:t>Виходяч</w:t>
      </w:r>
      <w:r w:rsidR="00906256" w:rsidRPr="008178DB">
        <w:rPr>
          <w:sz w:val="28"/>
          <w:szCs w:val="28"/>
          <w:lang w:val="uk-UA"/>
        </w:rPr>
        <w:t>и</w:t>
      </w:r>
      <w:r w:rsidR="00DC15CA" w:rsidRPr="008178DB">
        <w:rPr>
          <w:sz w:val="28"/>
          <w:szCs w:val="28"/>
          <w:lang w:val="uk-UA"/>
        </w:rPr>
        <w:t xml:space="preserve"> з цього</w:t>
      </w:r>
      <w:r w:rsidRPr="008178DB">
        <w:rPr>
          <w:sz w:val="28"/>
          <w:szCs w:val="28"/>
          <w:lang w:val="uk-UA"/>
        </w:rPr>
        <w:t>,</w:t>
      </w:r>
      <w:r w:rsidR="00906256" w:rsidRPr="008178DB">
        <w:rPr>
          <w:sz w:val="28"/>
          <w:szCs w:val="28"/>
          <w:lang w:val="uk-UA"/>
        </w:rPr>
        <w:t xml:space="preserve"> </w:t>
      </w:r>
      <w:r w:rsidR="00DC15CA" w:rsidRPr="008178DB">
        <w:rPr>
          <w:sz w:val="28"/>
          <w:szCs w:val="28"/>
          <w:lang w:val="uk-UA"/>
        </w:rPr>
        <w:t>мет</w:t>
      </w:r>
      <w:r w:rsidRPr="008178DB">
        <w:rPr>
          <w:sz w:val="28"/>
          <w:szCs w:val="28"/>
          <w:lang w:val="uk-UA"/>
        </w:rPr>
        <w:t>а фізичного виховання полягає</w:t>
      </w:r>
      <w:r w:rsidR="00906256" w:rsidRPr="008178DB">
        <w:rPr>
          <w:sz w:val="28"/>
          <w:szCs w:val="28"/>
          <w:lang w:val="uk-UA"/>
        </w:rPr>
        <w:t xml:space="preserve"> в тому, що </w:t>
      </w:r>
      <w:r w:rsidR="00DC15CA" w:rsidRPr="008178DB">
        <w:rPr>
          <w:sz w:val="28"/>
          <w:szCs w:val="28"/>
          <w:lang w:val="uk-UA"/>
        </w:rPr>
        <w:t xml:space="preserve">кожен </w:t>
      </w:r>
      <w:r w:rsidR="00906256" w:rsidRPr="008178DB">
        <w:rPr>
          <w:sz w:val="28"/>
          <w:szCs w:val="28"/>
          <w:lang w:val="uk-UA"/>
        </w:rPr>
        <w:t>учень має</w:t>
      </w:r>
      <w:r w:rsidR="00DC15CA" w:rsidRPr="008178DB">
        <w:rPr>
          <w:sz w:val="28"/>
          <w:szCs w:val="28"/>
          <w:lang w:val="uk-UA"/>
        </w:rPr>
        <w:t xml:space="preserve"> засвоїти доступний йому зміст та </w:t>
      </w:r>
      <w:r w:rsidR="00906256" w:rsidRPr="008178DB">
        <w:rPr>
          <w:sz w:val="28"/>
          <w:szCs w:val="28"/>
          <w:lang w:val="uk-UA"/>
        </w:rPr>
        <w:t>обсяг програми</w:t>
      </w:r>
      <w:r w:rsidR="00DC15CA" w:rsidRPr="008178DB">
        <w:rPr>
          <w:sz w:val="28"/>
          <w:szCs w:val="28"/>
          <w:lang w:val="uk-UA"/>
        </w:rPr>
        <w:t xml:space="preserve"> </w:t>
      </w:r>
      <w:r w:rsidRPr="008178DB">
        <w:rPr>
          <w:sz w:val="28"/>
          <w:szCs w:val="28"/>
          <w:lang w:val="uk-UA"/>
        </w:rPr>
        <w:t xml:space="preserve"> з обов’язковим урахуванням  рівня</w:t>
      </w:r>
      <w:r w:rsidR="00906256" w:rsidRPr="008178DB">
        <w:rPr>
          <w:sz w:val="28"/>
          <w:szCs w:val="28"/>
          <w:lang w:val="uk-UA"/>
        </w:rPr>
        <w:t xml:space="preserve"> </w:t>
      </w:r>
      <w:r w:rsidRPr="008178DB">
        <w:rPr>
          <w:sz w:val="28"/>
          <w:szCs w:val="28"/>
          <w:lang w:val="uk-UA"/>
        </w:rPr>
        <w:t xml:space="preserve">його </w:t>
      </w:r>
      <w:r w:rsidR="00906256" w:rsidRPr="008178DB">
        <w:rPr>
          <w:sz w:val="28"/>
          <w:szCs w:val="28"/>
          <w:lang w:val="uk-UA"/>
        </w:rPr>
        <w:t>індивідуальної фізичної підготовленості.</w:t>
      </w:r>
    </w:p>
    <w:p w:rsidR="00FE2ABB" w:rsidRPr="008178DB" w:rsidRDefault="00906256" w:rsidP="0090625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178DB">
        <w:rPr>
          <w:sz w:val="28"/>
          <w:szCs w:val="28"/>
          <w:lang w:val="uk-UA"/>
        </w:rPr>
        <w:t>В умовах постійної зміни к</w:t>
      </w:r>
      <w:r w:rsidR="00DC15CA" w:rsidRPr="008178DB">
        <w:rPr>
          <w:sz w:val="28"/>
          <w:szCs w:val="28"/>
          <w:lang w:val="uk-UA"/>
        </w:rPr>
        <w:t>лімату</w:t>
      </w:r>
      <w:r w:rsidR="00FE2ABB" w:rsidRPr="008178DB">
        <w:rPr>
          <w:sz w:val="28"/>
          <w:szCs w:val="28"/>
          <w:lang w:val="uk-UA"/>
        </w:rPr>
        <w:t>, погіршення якості</w:t>
      </w:r>
      <w:r w:rsidR="00DC15CA" w:rsidRPr="008178DB">
        <w:rPr>
          <w:sz w:val="28"/>
          <w:szCs w:val="28"/>
          <w:lang w:val="uk-UA"/>
        </w:rPr>
        <w:t xml:space="preserve"> продуктів</w:t>
      </w:r>
      <w:r w:rsidRPr="008178DB">
        <w:rPr>
          <w:sz w:val="28"/>
          <w:szCs w:val="28"/>
          <w:lang w:val="uk-UA"/>
        </w:rPr>
        <w:t xml:space="preserve"> харчування, </w:t>
      </w:r>
      <w:r w:rsidR="005014F4" w:rsidRPr="008178DB">
        <w:rPr>
          <w:sz w:val="28"/>
          <w:szCs w:val="28"/>
          <w:lang w:val="uk-UA"/>
        </w:rPr>
        <w:t xml:space="preserve">під впливом екзогенних соціальних факторів </w:t>
      </w:r>
      <w:r w:rsidRPr="008178DB">
        <w:rPr>
          <w:sz w:val="28"/>
          <w:szCs w:val="28"/>
          <w:lang w:val="uk-UA"/>
        </w:rPr>
        <w:t>умов</w:t>
      </w:r>
      <w:r w:rsidR="00DC15CA" w:rsidRPr="008178DB">
        <w:rPr>
          <w:sz w:val="28"/>
          <w:szCs w:val="28"/>
          <w:lang w:val="uk-UA"/>
        </w:rPr>
        <w:t>и</w:t>
      </w:r>
      <w:r w:rsidR="007546A1" w:rsidRPr="008178DB">
        <w:rPr>
          <w:sz w:val="28"/>
          <w:szCs w:val="28"/>
          <w:lang w:val="uk-UA"/>
        </w:rPr>
        <w:t xml:space="preserve"> життя</w:t>
      </w:r>
      <w:r w:rsidR="00FF1CBD" w:rsidRPr="008178DB">
        <w:rPr>
          <w:sz w:val="28"/>
          <w:szCs w:val="28"/>
          <w:lang w:val="uk-UA"/>
        </w:rPr>
        <w:t xml:space="preserve"> дітей і підлітків</w:t>
      </w:r>
      <w:r w:rsidR="00FE2ABB" w:rsidRPr="008178DB">
        <w:rPr>
          <w:sz w:val="28"/>
          <w:szCs w:val="28"/>
          <w:lang w:val="uk-UA"/>
        </w:rPr>
        <w:t xml:space="preserve"> погіршуються</w:t>
      </w:r>
      <w:r w:rsidR="007546A1" w:rsidRPr="008178DB">
        <w:rPr>
          <w:sz w:val="28"/>
          <w:szCs w:val="28"/>
          <w:lang w:val="uk-UA"/>
        </w:rPr>
        <w:t>. П</w:t>
      </w:r>
      <w:r w:rsidR="005014F4" w:rsidRPr="008178DB">
        <w:rPr>
          <w:sz w:val="28"/>
          <w:szCs w:val="28"/>
          <w:lang w:val="uk-UA"/>
        </w:rPr>
        <w:t xml:space="preserve">ри відсутності оптимальної  динамічної активності </w:t>
      </w:r>
      <w:r w:rsidR="00FE2ABB" w:rsidRPr="008178DB">
        <w:rPr>
          <w:sz w:val="28"/>
          <w:szCs w:val="28"/>
          <w:lang w:val="uk-UA"/>
        </w:rPr>
        <w:t>відбуваються порушення в роботі різних систем організму дитини,  що призводить до зниження рівня її</w:t>
      </w:r>
      <w:r w:rsidR="00C43982" w:rsidRPr="008178DB">
        <w:rPr>
          <w:sz w:val="28"/>
          <w:szCs w:val="28"/>
          <w:lang w:val="uk-UA"/>
        </w:rPr>
        <w:t xml:space="preserve"> фізи</w:t>
      </w:r>
      <w:r w:rsidR="00FE2ABB" w:rsidRPr="008178DB">
        <w:rPr>
          <w:sz w:val="28"/>
          <w:szCs w:val="28"/>
          <w:lang w:val="uk-UA"/>
        </w:rPr>
        <w:t>чної підготовленості. Це спричиняє</w:t>
      </w:r>
      <w:r w:rsidR="007546A1" w:rsidRPr="008178DB">
        <w:rPr>
          <w:sz w:val="28"/>
          <w:szCs w:val="28"/>
          <w:lang w:val="uk-UA"/>
        </w:rPr>
        <w:t xml:space="preserve"> </w:t>
      </w:r>
      <w:r w:rsidR="00AF7758" w:rsidRPr="008178DB">
        <w:rPr>
          <w:sz w:val="28"/>
          <w:szCs w:val="28"/>
          <w:lang w:val="uk-UA"/>
        </w:rPr>
        <w:t>необхідніс</w:t>
      </w:r>
      <w:r w:rsidR="00FE2ABB" w:rsidRPr="008178DB">
        <w:rPr>
          <w:sz w:val="28"/>
          <w:szCs w:val="28"/>
          <w:lang w:val="uk-UA"/>
        </w:rPr>
        <w:t>ть у перегляді</w:t>
      </w:r>
      <w:r w:rsidR="00D8653C" w:rsidRPr="008178DB">
        <w:rPr>
          <w:sz w:val="28"/>
          <w:szCs w:val="28"/>
          <w:lang w:val="uk-UA"/>
        </w:rPr>
        <w:t xml:space="preserve"> вимог навчальної програми </w:t>
      </w:r>
      <w:r w:rsidR="00FE2ABB" w:rsidRPr="008178DB">
        <w:rPr>
          <w:sz w:val="28"/>
          <w:szCs w:val="28"/>
          <w:lang w:val="uk-UA"/>
        </w:rPr>
        <w:t>та корегування</w:t>
      </w:r>
      <w:r w:rsidR="00AF7758" w:rsidRPr="008178DB">
        <w:rPr>
          <w:sz w:val="28"/>
          <w:szCs w:val="28"/>
          <w:lang w:val="uk-UA"/>
        </w:rPr>
        <w:t xml:space="preserve"> кр</w:t>
      </w:r>
      <w:r w:rsidR="00FE2ABB" w:rsidRPr="008178DB">
        <w:rPr>
          <w:sz w:val="28"/>
          <w:szCs w:val="28"/>
          <w:lang w:val="uk-UA"/>
        </w:rPr>
        <w:t>итеріїв</w:t>
      </w:r>
      <w:r w:rsidR="00AF7758" w:rsidRPr="008178DB">
        <w:rPr>
          <w:sz w:val="28"/>
          <w:szCs w:val="28"/>
          <w:lang w:val="uk-UA"/>
        </w:rPr>
        <w:t xml:space="preserve"> оцінюв</w:t>
      </w:r>
      <w:r w:rsidR="00D8653C" w:rsidRPr="008178DB">
        <w:rPr>
          <w:sz w:val="28"/>
          <w:szCs w:val="28"/>
          <w:lang w:val="uk-UA"/>
        </w:rPr>
        <w:t>а</w:t>
      </w:r>
      <w:r w:rsidR="00072D0A" w:rsidRPr="008178DB">
        <w:rPr>
          <w:sz w:val="28"/>
          <w:szCs w:val="28"/>
          <w:lang w:val="uk-UA"/>
        </w:rPr>
        <w:t>ння навчальних досягнень учнів</w:t>
      </w:r>
      <w:r w:rsidR="00FE2ABB" w:rsidRPr="008178DB">
        <w:rPr>
          <w:sz w:val="28"/>
          <w:szCs w:val="28"/>
          <w:lang w:val="uk-UA"/>
        </w:rPr>
        <w:t xml:space="preserve">, що матиме серйозний вплив на зміст </w:t>
      </w:r>
      <w:r w:rsidR="00D8653C" w:rsidRPr="008178DB">
        <w:rPr>
          <w:sz w:val="28"/>
          <w:szCs w:val="28"/>
          <w:lang w:val="uk-UA"/>
        </w:rPr>
        <w:t xml:space="preserve">методичної підготовки вчителя. </w:t>
      </w:r>
    </w:p>
    <w:p w:rsidR="00906256" w:rsidRPr="008178DB" w:rsidRDefault="00FE2ABB" w:rsidP="0090625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178DB">
        <w:rPr>
          <w:sz w:val="28"/>
          <w:szCs w:val="28"/>
          <w:lang w:val="uk-UA"/>
        </w:rPr>
        <w:t>У фізичному вихованні дітей у</w:t>
      </w:r>
      <w:r w:rsidR="00906256" w:rsidRPr="008178DB">
        <w:rPr>
          <w:sz w:val="28"/>
          <w:szCs w:val="28"/>
          <w:lang w:val="uk-UA"/>
        </w:rPr>
        <w:t>чителю фізичної культури відводиться важлива і основна роль</w:t>
      </w:r>
      <w:r w:rsidRPr="008178DB">
        <w:rPr>
          <w:sz w:val="28"/>
          <w:szCs w:val="28"/>
          <w:lang w:val="uk-UA"/>
        </w:rPr>
        <w:t>. Відтак у</w:t>
      </w:r>
      <w:r w:rsidR="00906256" w:rsidRPr="008178DB">
        <w:rPr>
          <w:sz w:val="28"/>
          <w:szCs w:val="28"/>
          <w:lang w:val="uk-UA"/>
        </w:rPr>
        <w:t>чи</w:t>
      </w:r>
      <w:r w:rsidRPr="008178DB">
        <w:rPr>
          <w:sz w:val="28"/>
          <w:szCs w:val="28"/>
          <w:lang w:val="uk-UA"/>
        </w:rPr>
        <w:t>тель  потребує глибоких знань з</w:t>
      </w:r>
      <w:r w:rsidR="00906256" w:rsidRPr="008178DB">
        <w:rPr>
          <w:sz w:val="28"/>
          <w:szCs w:val="28"/>
          <w:lang w:val="uk-UA"/>
        </w:rPr>
        <w:t xml:space="preserve"> анатомії, біохімії, фізіології, педагогіки, психології, теорії та методики </w:t>
      </w:r>
      <w:r w:rsidR="008178DB">
        <w:rPr>
          <w:sz w:val="28"/>
          <w:szCs w:val="28"/>
          <w:lang w:val="uk-UA"/>
        </w:rPr>
        <w:t>фізичного виховання</w:t>
      </w:r>
      <w:r w:rsidR="00477BCA" w:rsidRPr="008178DB">
        <w:rPr>
          <w:sz w:val="28"/>
          <w:szCs w:val="28"/>
          <w:lang w:val="uk-UA"/>
        </w:rPr>
        <w:t>, валеології, основ здоров’я</w:t>
      </w:r>
      <w:r w:rsidRPr="008178DB">
        <w:rPr>
          <w:sz w:val="28"/>
          <w:szCs w:val="28"/>
          <w:lang w:val="uk-UA"/>
        </w:rPr>
        <w:t xml:space="preserve"> та</w:t>
      </w:r>
      <w:r w:rsidR="0012241A" w:rsidRPr="008178DB">
        <w:rPr>
          <w:sz w:val="28"/>
          <w:szCs w:val="28"/>
          <w:lang w:val="uk-UA"/>
        </w:rPr>
        <w:t xml:space="preserve"> інших фахових</w:t>
      </w:r>
      <w:r w:rsidRPr="008178DB">
        <w:rPr>
          <w:sz w:val="28"/>
          <w:szCs w:val="28"/>
          <w:lang w:val="uk-UA"/>
        </w:rPr>
        <w:t xml:space="preserve"> дисциплін</w:t>
      </w:r>
      <w:r w:rsidR="00072D0A" w:rsidRPr="008178DB">
        <w:rPr>
          <w:sz w:val="28"/>
          <w:szCs w:val="28"/>
          <w:lang w:val="uk-UA"/>
        </w:rPr>
        <w:t>.</w:t>
      </w:r>
      <w:r w:rsidRPr="008178DB">
        <w:rPr>
          <w:sz w:val="28"/>
          <w:szCs w:val="28"/>
          <w:lang w:val="uk-UA"/>
        </w:rPr>
        <w:t xml:space="preserve"> Тільки за</w:t>
      </w:r>
      <w:r w:rsidR="00072D0A" w:rsidRPr="008178DB">
        <w:rPr>
          <w:sz w:val="28"/>
          <w:szCs w:val="28"/>
          <w:lang w:val="uk-UA"/>
        </w:rPr>
        <w:t xml:space="preserve"> умов</w:t>
      </w:r>
      <w:r w:rsidR="00784D3F" w:rsidRPr="008178DB">
        <w:rPr>
          <w:sz w:val="28"/>
          <w:szCs w:val="28"/>
          <w:lang w:val="uk-UA"/>
        </w:rPr>
        <w:t xml:space="preserve"> </w:t>
      </w:r>
      <w:r w:rsidR="005B1084" w:rsidRPr="008178DB">
        <w:rPr>
          <w:sz w:val="28"/>
          <w:szCs w:val="28"/>
          <w:lang w:val="uk-UA"/>
        </w:rPr>
        <w:t>володіння вчителем</w:t>
      </w:r>
      <w:r w:rsidRPr="008178DB">
        <w:rPr>
          <w:sz w:val="28"/>
          <w:szCs w:val="28"/>
          <w:lang w:val="uk-UA"/>
        </w:rPr>
        <w:t xml:space="preserve"> такими знаннями методична</w:t>
      </w:r>
      <w:r w:rsidR="00167C83" w:rsidRPr="008178DB">
        <w:rPr>
          <w:sz w:val="28"/>
          <w:szCs w:val="28"/>
          <w:lang w:val="uk-UA"/>
        </w:rPr>
        <w:t xml:space="preserve"> побудова </w:t>
      </w:r>
      <w:r w:rsidRPr="008178DB">
        <w:rPr>
          <w:sz w:val="28"/>
          <w:szCs w:val="28"/>
          <w:lang w:val="uk-UA"/>
        </w:rPr>
        <w:t xml:space="preserve">уроку </w:t>
      </w:r>
      <w:r w:rsidR="008F4420" w:rsidRPr="008178DB">
        <w:rPr>
          <w:sz w:val="28"/>
          <w:szCs w:val="28"/>
          <w:lang w:val="uk-UA"/>
        </w:rPr>
        <w:t>підніметься</w:t>
      </w:r>
      <w:r w:rsidR="00784D3F" w:rsidRPr="008178DB">
        <w:rPr>
          <w:sz w:val="28"/>
          <w:szCs w:val="28"/>
          <w:lang w:val="uk-UA"/>
        </w:rPr>
        <w:t xml:space="preserve"> </w:t>
      </w:r>
      <w:r w:rsidRPr="008178DB">
        <w:rPr>
          <w:sz w:val="28"/>
          <w:szCs w:val="28"/>
          <w:lang w:val="uk-UA"/>
        </w:rPr>
        <w:t>на належний</w:t>
      </w:r>
      <w:r w:rsidR="00167C83" w:rsidRPr="008178DB">
        <w:rPr>
          <w:sz w:val="28"/>
          <w:szCs w:val="28"/>
          <w:lang w:val="uk-UA"/>
        </w:rPr>
        <w:t xml:space="preserve"> рівень.</w:t>
      </w:r>
    </w:p>
    <w:p w:rsidR="008178DB" w:rsidRDefault="00906256" w:rsidP="00906256">
      <w:pPr>
        <w:spacing w:line="360" w:lineRule="auto"/>
        <w:jc w:val="both"/>
        <w:rPr>
          <w:sz w:val="28"/>
          <w:szCs w:val="28"/>
          <w:lang w:val="uk-UA"/>
        </w:rPr>
      </w:pPr>
      <w:r w:rsidRPr="008178DB">
        <w:rPr>
          <w:sz w:val="28"/>
          <w:szCs w:val="28"/>
          <w:lang w:val="uk-UA"/>
        </w:rPr>
        <w:tab/>
        <w:t>Урок є осно</w:t>
      </w:r>
      <w:r w:rsidR="0012241A" w:rsidRPr="008178DB">
        <w:rPr>
          <w:sz w:val="28"/>
          <w:szCs w:val="28"/>
          <w:lang w:val="uk-UA"/>
        </w:rPr>
        <w:t>вною формою навчання в загально</w:t>
      </w:r>
      <w:r w:rsidRPr="008178DB">
        <w:rPr>
          <w:sz w:val="28"/>
          <w:szCs w:val="28"/>
          <w:lang w:val="uk-UA"/>
        </w:rPr>
        <w:t>осві</w:t>
      </w:r>
      <w:r w:rsidR="008178DB">
        <w:rPr>
          <w:sz w:val="28"/>
          <w:szCs w:val="28"/>
          <w:lang w:val="uk-UA"/>
        </w:rPr>
        <w:t>тньому навчальному закладі</w:t>
      </w:r>
      <w:r w:rsidR="005B1084" w:rsidRPr="008178DB">
        <w:rPr>
          <w:sz w:val="28"/>
          <w:szCs w:val="28"/>
          <w:lang w:val="uk-UA"/>
        </w:rPr>
        <w:t>. Саме  під час уроку</w:t>
      </w:r>
      <w:r w:rsidRPr="008178DB">
        <w:rPr>
          <w:sz w:val="28"/>
          <w:szCs w:val="28"/>
          <w:lang w:val="uk-UA"/>
        </w:rPr>
        <w:t xml:space="preserve"> відбувається управління процесом фізичного вих</w:t>
      </w:r>
      <w:r w:rsidR="008178DB">
        <w:rPr>
          <w:sz w:val="28"/>
          <w:szCs w:val="28"/>
          <w:lang w:val="uk-UA"/>
        </w:rPr>
        <w:t>овання</w:t>
      </w:r>
      <w:r w:rsidRPr="008178DB">
        <w:rPr>
          <w:sz w:val="28"/>
          <w:szCs w:val="28"/>
          <w:lang w:val="uk-UA"/>
        </w:rPr>
        <w:t xml:space="preserve">. </w:t>
      </w:r>
    </w:p>
    <w:p w:rsidR="00FE2ABB" w:rsidRDefault="00906256" w:rsidP="00906256">
      <w:pPr>
        <w:spacing w:line="360" w:lineRule="auto"/>
        <w:jc w:val="both"/>
        <w:rPr>
          <w:sz w:val="28"/>
          <w:szCs w:val="28"/>
          <w:lang w:val="uk-UA"/>
        </w:rPr>
      </w:pPr>
      <w:r w:rsidRPr="008178DB">
        <w:rPr>
          <w:sz w:val="28"/>
          <w:szCs w:val="28"/>
          <w:lang w:val="uk-UA"/>
        </w:rPr>
        <w:t xml:space="preserve">Критерієм ефективності цього процесу є рівень фізичного здоров’я учнів. </w:t>
      </w:r>
    </w:p>
    <w:p w:rsidR="008178DB" w:rsidRDefault="008178DB" w:rsidP="00906256">
      <w:pPr>
        <w:spacing w:line="360" w:lineRule="auto"/>
        <w:jc w:val="both"/>
        <w:rPr>
          <w:sz w:val="28"/>
          <w:szCs w:val="28"/>
          <w:lang w:val="uk-UA"/>
        </w:rPr>
      </w:pPr>
    </w:p>
    <w:sectPr w:rsidR="008178DB" w:rsidSect="008178DB">
      <w:footerReference w:type="even" r:id="rId7"/>
      <w:footerReference w:type="default" r:id="rId8"/>
      <w:pgSz w:w="11906" w:h="16838"/>
      <w:pgMar w:top="568" w:right="851" w:bottom="113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68" w:rsidRDefault="00E33F68">
      <w:r>
        <w:separator/>
      </w:r>
    </w:p>
  </w:endnote>
  <w:endnote w:type="continuationSeparator" w:id="0">
    <w:p w:rsidR="00E33F68" w:rsidRDefault="00E3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2E" w:rsidRDefault="004D072E" w:rsidP="00E457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072E" w:rsidRDefault="004D072E" w:rsidP="00E457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2E" w:rsidRDefault="004D072E" w:rsidP="00E457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611A">
      <w:rPr>
        <w:rStyle w:val="a4"/>
        <w:noProof/>
      </w:rPr>
      <w:t>2</w:t>
    </w:r>
    <w:r>
      <w:rPr>
        <w:rStyle w:val="a4"/>
      </w:rPr>
      <w:fldChar w:fldCharType="end"/>
    </w:r>
  </w:p>
  <w:p w:rsidR="004D072E" w:rsidRDefault="004D072E" w:rsidP="00E457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68" w:rsidRDefault="00E33F68">
      <w:r>
        <w:separator/>
      </w:r>
    </w:p>
  </w:footnote>
  <w:footnote w:type="continuationSeparator" w:id="0">
    <w:p w:rsidR="00E33F68" w:rsidRDefault="00E33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55E"/>
    <w:multiLevelType w:val="hybridMultilevel"/>
    <w:tmpl w:val="EC44B09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9B5C99"/>
    <w:multiLevelType w:val="hybridMultilevel"/>
    <w:tmpl w:val="AF82B5A2"/>
    <w:lvl w:ilvl="0" w:tplc="AB26418A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7D6C48"/>
    <w:multiLevelType w:val="hybridMultilevel"/>
    <w:tmpl w:val="954867C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D460B22"/>
    <w:multiLevelType w:val="hybridMultilevel"/>
    <w:tmpl w:val="AF1C57B8"/>
    <w:lvl w:ilvl="0" w:tplc="FF3C6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70C85"/>
    <w:multiLevelType w:val="hybridMultilevel"/>
    <w:tmpl w:val="EA24E674"/>
    <w:lvl w:ilvl="0" w:tplc="FF3C6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3C6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2232"/>
    <w:multiLevelType w:val="hybridMultilevel"/>
    <w:tmpl w:val="00FE7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3C87"/>
    <w:multiLevelType w:val="hybridMultilevel"/>
    <w:tmpl w:val="E3AA8C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2511E"/>
    <w:multiLevelType w:val="hybridMultilevel"/>
    <w:tmpl w:val="62C217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9707D"/>
    <w:multiLevelType w:val="hybridMultilevel"/>
    <w:tmpl w:val="5C06F080"/>
    <w:lvl w:ilvl="0" w:tplc="FF3C69C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AF47ED"/>
    <w:multiLevelType w:val="hybridMultilevel"/>
    <w:tmpl w:val="451806B6"/>
    <w:lvl w:ilvl="0" w:tplc="FF3C6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62B21"/>
    <w:multiLevelType w:val="multilevel"/>
    <w:tmpl w:val="954867C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774735F3"/>
    <w:multiLevelType w:val="hybridMultilevel"/>
    <w:tmpl w:val="CCDA7298"/>
    <w:lvl w:ilvl="0" w:tplc="FF3C69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78E"/>
    <w:rsid w:val="00010562"/>
    <w:rsid w:val="000468EA"/>
    <w:rsid w:val="0004729D"/>
    <w:rsid w:val="00072D0A"/>
    <w:rsid w:val="000730A4"/>
    <w:rsid w:val="00082DFB"/>
    <w:rsid w:val="000D5D39"/>
    <w:rsid w:val="000F6847"/>
    <w:rsid w:val="0012241A"/>
    <w:rsid w:val="00153C68"/>
    <w:rsid w:val="0015611A"/>
    <w:rsid w:val="0016478E"/>
    <w:rsid w:val="00167C83"/>
    <w:rsid w:val="00167CC5"/>
    <w:rsid w:val="0017570C"/>
    <w:rsid w:val="001940EE"/>
    <w:rsid w:val="00243425"/>
    <w:rsid w:val="00244FEB"/>
    <w:rsid w:val="00252930"/>
    <w:rsid w:val="002F5D2D"/>
    <w:rsid w:val="00305A97"/>
    <w:rsid w:val="003228F7"/>
    <w:rsid w:val="00371E37"/>
    <w:rsid w:val="003900E0"/>
    <w:rsid w:val="003D371A"/>
    <w:rsid w:val="003F7F14"/>
    <w:rsid w:val="0041765F"/>
    <w:rsid w:val="00421947"/>
    <w:rsid w:val="00452C60"/>
    <w:rsid w:val="00467214"/>
    <w:rsid w:val="00477BCA"/>
    <w:rsid w:val="00486AA3"/>
    <w:rsid w:val="004D072E"/>
    <w:rsid w:val="004D3C4E"/>
    <w:rsid w:val="005014F4"/>
    <w:rsid w:val="00504384"/>
    <w:rsid w:val="00534566"/>
    <w:rsid w:val="00543BA1"/>
    <w:rsid w:val="005B1084"/>
    <w:rsid w:val="005E2D7E"/>
    <w:rsid w:val="005F18E5"/>
    <w:rsid w:val="005F4DB8"/>
    <w:rsid w:val="00623037"/>
    <w:rsid w:val="0063369C"/>
    <w:rsid w:val="006828BA"/>
    <w:rsid w:val="006875E7"/>
    <w:rsid w:val="006A5FCF"/>
    <w:rsid w:val="006B5E5A"/>
    <w:rsid w:val="006C0D78"/>
    <w:rsid w:val="006C2606"/>
    <w:rsid w:val="006C3C24"/>
    <w:rsid w:val="006E3875"/>
    <w:rsid w:val="00744595"/>
    <w:rsid w:val="007546A1"/>
    <w:rsid w:val="00773E04"/>
    <w:rsid w:val="00784D3F"/>
    <w:rsid w:val="007A6BE5"/>
    <w:rsid w:val="007B05C3"/>
    <w:rsid w:val="007B1761"/>
    <w:rsid w:val="007B2E25"/>
    <w:rsid w:val="007B41F2"/>
    <w:rsid w:val="00803FFB"/>
    <w:rsid w:val="008178DB"/>
    <w:rsid w:val="008348AD"/>
    <w:rsid w:val="0087331C"/>
    <w:rsid w:val="00875D67"/>
    <w:rsid w:val="00876C17"/>
    <w:rsid w:val="008B7F3D"/>
    <w:rsid w:val="008C0B32"/>
    <w:rsid w:val="008F4420"/>
    <w:rsid w:val="00906256"/>
    <w:rsid w:val="00946BC9"/>
    <w:rsid w:val="009C0419"/>
    <w:rsid w:val="009E1E54"/>
    <w:rsid w:val="00A26B5F"/>
    <w:rsid w:val="00A276CA"/>
    <w:rsid w:val="00A31739"/>
    <w:rsid w:val="00A40BB0"/>
    <w:rsid w:val="00A61985"/>
    <w:rsid w:val="00A92983"/>
    <w:rsid w:val="00AA0EA4"/>
    <w:rsid w:val="00AB411A"/>
    <w:rsid w:val="00AD72ED"/>
    <w:rsid w:val="00AF120D"/>
    <w:rsid w:val="00AF7758"/>
    <w:rsid w:val="00B0503B"/>
    <w:rsid w:val="00B24BCF"/>
    <w:rsid w:val="00B31DE3"/>
    <w:rsid w:val="00B60E5A"/>
    <w:rsid w:val="00B82D58"/>
    <w:rsid w:val="00BA7950"/>
    <w:rsid w:val="00BB5130"/>
    <w:rsid w:val="00BD3D2D"/>
    <w:rsid w:val="00BE418F"/>
    <w:rsid w:val="00BF00B0"/>
    <w:rsid w:val="00C0698D"/>
    <w:rsid w:val="00C07E7A"/>
    <w:rsid w:val="00C12E66"/>
    <w:rsid w:val="00C43982"/>
    <w:rsid w:val="00C44500"/>
    <w:rsid w:val="00C71265"/>
    <w:rsid w:val="00C8178D"/>
    <w:rsid w:val="00C84AD7"/>
    <w:rsid w:val="00CB0EC2"/>
    <w:rsid w:val="00CB5EAA"/>
    <w:rsid w:val="00CC1C93"/>
    <w:rsid w:val="00CC3A15"/>
    <w:rsid w:val="00CD1DF7"/>
    <w:rsid w:val="00CE0B78"/>
    <w:rsid w:val="00CE2A38"/>
    <w:rsid w:val="00CE4A74"/>
    <w:rsid w:val="00CF7CB9"/>
    <w:rsid w:val="00D111E9"/>
    <w:rsid w:val="00D34161"/>
    <w:rsid w:val="00D36545"/>
    <w:rsid w:val="00D8653C"/>
    <w:rsid w:val="00D90CA2"/>
    <w:rsid w:val="00DC15CA"/>
    <w:rsid w:val="00DD08F6"/>
    <w:rsid w:val="00E20EED"/>
    <w:rsid w:val="00E33F68"/>
    <w:rsid w:val="00E4030E"/>
    <w:rsid w:val="00E4570B"/>
    <w:rsid w:val="00E46643"/>
    <w:rsid w:val="00E46F94"/>
    <w:rsid w:val="00E50725"/>
    <w:rsid w:val="00E9159A"/>
    <w:rsid w:val="00E95668"/>
    <w:rsid w:val="00EB0574"/>
    <w:rsid w:val="00EE783E"/>
    <w:rsid w:val="00F44832"/>
    <w:rsid w:val="00F5331A"/>
    <w:rsid w:val="00F85EFC"/>
    <w:rsid w:val="00FB61AD"/>
    <w:rsid w:val="00FB7E0A"/>
    <w:rsid w:val="00FC6F17"/>
    <w:rsid w:val="00FE2ABB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555AD-EAAA-4385-88AB-A6A1780E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 списка1"/>
    <w:basedOn w:val="a"/>
    <w:rsid w:val="0090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3">
    <w:name w:val="footer"/>
    <w:basedOn w:val="a"/>
    <w:rsid w:val="00E457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Васильович</dc:creator>
  <cp:keywords/>
  <cp:lastModifiedBy>Кузічев Микола Миколайович</cp:lastModifiedBy>
  <cp:revision>2</cp:revision>
  <dcterms:created xsi:type="dcterms:W3CDTF">2017-02-06T06:05:00Z</dcterms:created>
  <dcterms:modified xsi:type="dcterms:W3CDTF">2017-02-06T06:05:00Z</dcterms:modified>
</cp:coreProperties>
</file>