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F8" w:rsidRPr="00886D82" w:rsidRDefault="0047329E" w:rsidP="00886D82">
      <w:pPr>
        <w:pStyle w:val="20"/>
        <w:shd w:val="clear" w:color="auto" w:fill="auto"/>
        <w:ind w:right="6180"/>
        <w:rPr>
          <w:b/>
          <w:lang w:val="uk-UA"/>
        </w:rPr>
      </w:pPr>
      <w:r w:rsidRPr="00886D82"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51F80C1" wp14:editId="249B182C">
            <wp:simplePos x="0" y="0"/>
            <wp:positionH relativeFrom="column">
              <wp:posOffset>24765</wp:posOffset>
            </wp:positionH>
            <wp:positionV relativeFrom="paragraph">
              <wp:posOffset>-572770</wp:posOffset>
            </wp:positionV>
            <wp:extent cx="6510020" cy="2213610"/>
            <wp:effectExtent l="0" t="0" r="5080" b="0"/>
            <wp:wrapSquare wrapText="bothSides"/>
            <wp:docPr id="2969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F8" w:rsidRPr="00886D82">
        <w:rPr>
          <w:b/>
          <w:sz w:val="32"/>
          <w:lang w:val="ru"/>
        </w:rPr>
        <w:t>ДО</w:t>
      </w:r>
      <w:r w:rsidR="002C3AF8" w:rsidRPr="00886D82">
        <w:rPr>
          <w:b/>
          <w:sz w:val="32"/>
          <w:lang w:val="ru-RU"/>
        </w:rPr>
        <w:t xml:space="preserve"> </w:t>
      </w:r>
      <w:r w:rsidR="002C3AF8" w:rsidRPr="00886D82">
        <w:rPr>
          <w:b/>
          <w:sz w:val="32"/>
        </w:rPr>
        <w:t>УВАГИ ВЧИТЕЛ</w:t>
      </w:r>
      <w:r w:rsidR="002C3AF8" w:rsidRPr="00886D82">
        <w:rPr>
          <w:b/>
          <w:sz w:val="32"/>
          <w:lang w:val="uk-UA"/>
        </w:rPr>
        <w:t>І</w:t>
      </w:r>
      <w:proofErr w:type="gramStart"/>
      <w:r w:rsidR="002C3AF8" w:rsidRPr="00886D82">
        <w:rPr>
          <w:b/>
          <w:sz w:val="32"/>
          <w:lang w:val="uk-UA"/>
        </w:rPr>
        <w:t>В</w:t>
      </w:r>
      <w:proofErr w:type="gramEnd"/>
      <w:r w:rsidR="00D40995" w:rsidRPr="00886D82">
        <w:rPr>
          <w:b/>
          <w:sz w:val="32"/>
          <w:lang w:val="uk-UA"/>
        </w:rPr>
        <w:t xml:space="preserve"> </w:t>
      </w:r>
      <w:r w:rsidR="002C3AF8" w:rsidRPr="00886D82">
        <w:rPr>
          <w:b/>
        </w:rPr>
        <w:t>ГЕОГРАФІЇ, БІОЛОГІЇЇ, ХІМІЇ, ФІЗИКИ, ПОЧАТКОВ</w:t>
      </w:r>
      <w:r w:rsidR="002C3AF8" w:rsidRPr="00886D82">
        <w:rPr>
          <w:b/>
          <w:lang w:val="uk-UA"/>
        </w:rPr>
        <w:t>ОЇ</w:t>
      </w:r>
      <w:r w:rsidR="002C3AF8" w:rsidRPr="00886D82">
        <w:rPr>
          <w:b/>
        </w:rPr>
        <w:t xml:space="preserve"> ШКОЛИ </w:t>
      </w:r>
    </w:p>
    <w:p w:rsidR="00D50E98" w:rsidRDefault="002C3AF8">
      <w:pPr>
        <w:pStyle w:val="20"/>
        <w:shd w:val="clear" w:color="auto" w:fill="auto"/>
        <w:spacing w:line="595" w:lineRule="exact"/>
        <w:ind w:left="40" w:right="2300"/>
      </w:pPr>
      <w:r>
        <w:rPr>
          <w:rStyle w:val="2125pt"/>
        </w:rPr>
        <w:t>Дорогі друзі!</w:t>
      </w:r>
    </w:p>
    <w:p w:rsidR="00D50E98" w:rsidRDefault="002C3AF8">
      <w:pPr>
        <w:pStyle w:val="21"/>
        <w:shd w:val="clear" w:color="auto" w:fill="auto"/>
        <w:spacing w:after="244"/>
        <w:ind w:left="40" w:right="20"/>
      </w:pPr>
      <w:r>
        <w:t xml:space="preserve">Запрошуємо вас взяти участь у безкоштовному </w:t>
      </w:r>
      <w:proofErr w:type="spellStart"/>
      <w:r>
        <w:t>вебінарі</w:t>
      </w:r>
      <w:proofErr w:type="spellEnd"/>
      <w:r>
        <w:t xml:space="preserve">, присвяченому аналізу пакету завдань Міжнародної природознавчої гри </w:t>
      </w:r>
      <w:proofErr w:type="spellStart"/>
      <w:r>
        <w:t>Теліантус</w:t>
      </w:r>
      <w:proofErr w:type="spellEnd"/>
      <w:r>
        <w:t xml:space="preserve">" та конкурсу </w:t>
      </w:r>
      <w:r w:rsidRPr="00194C95">
        <w:rPr>
          <w:sz w:val="36"/>
          <w:szCs w:val="36"/>
        </w:rPr>
        <w:t>фахової</w:t>
      </w:r>
      <w:r>
        <w:t xml:space="preserve"> майстерності для вчителів фізики, хімії, біології, географії та початкової школи "</w:t>
      </w:r>
      <w:proofErr w:type="spellStart"/>
      <w:r>
        <w:t>Геліантус-учитель</w:t>
      </w:r>
      <w:proofErr w:type="spellEnd"/>
      <w:r>
        <w:t>".</w:t>
      </w:r>
    </w:p>
    <w:p w:rsidR="00D50E98" w:rsidRDefault="002C3AF8" w:rsidP="002C3AF8">
      <w:pPr>
        <w:pStyle w:val="30"/>
        <w:shd w:val="clear" w:color="auto" w:fill="auto"/>
        <w:spacing w:before="0" w:after="0"/>
        <w:ind w:left="40" w:right="20" w:firstLine="668"/>
      </w:pPr>
      <w:r>
        <w:t xml:space="preserve">У </w:t>
      </w:r>
      <w:proofErr w:type="spellStart"/>
      <w:r>
        <w:t>вебінарі</w:t>
      </w:r>
      <w:proofErr w:type="spellEnd"/>
      <w:r>
        <w:t xml:space="preserve"> візьмуть участь кандидат біологічних наук, заслужений </w:t>
      </w:r>
      <w:r>
        <w:rPr>
          <w:lang w:val="uk-UA"/>
        </w:rPr>
        <w:t>у</w:t>
      </w:r>
      <w:proofErr w:type="spellStart"/>
      <w:r>
        <w:t>читель</w:t>
      </w:r>
      <w:proofErr w:type="spellEnd"/>
      <w:r>
        <w:t xml:space="preserve"> України </w:t>
      </w:r>
      <w:r w:rsidRPr="00194C95">
        <w:t xml:space="preserve">Руслан </w:t>
      </w:r>
      <w:proofErr w:type="spellStart"/>
      <w:r>
        <w:t>Шаламов</w:t>
      </w:r>
      <w:proofErr w:type="spellEnd"/>
      <w:r>
        <w:t xml:space="preserve">, старший науковий співробітник Харківського національного університету імені В. Н. </w:t>
      </w:r>
      <w:proofErr w:type="spellStart"/>
      <w:r>
        <w:t>Каразіна</w:t>
      </w:r>
      <w:proofErr w:type="spellEnd"/>
      <w:r>
        <w:t>, кандидат хімічних наук Олексій Григорович.</w:t>
      </w:r>
    </w:p>
    <w:p w:rsidR="00D50E98" w:rsidRPr="002C3AF8" w:rsidRDefault="002C3AF8">
      <w:pPr>
        <w:pStyle w:val="21"/>
        <w:shd w:val="clear" w:color="auto" w:fill="auto"/>
        <w:spacing w:after="0" w:line="619" w:lineRule="exact"/>
        <w:ind w:left="40" w:right="1960"/>
        <w:jc w:val="left"/>
        <w:rPr>
          <w:lang w:val="ru-RU"/>
        </w:rPr>
      </w:pPr>
      <w:proofErr w:type="spellStart"/>
      <w:r>
        <w:t>Вебінар</w:t>
      </w:r>
      <w:proofErr w:type="spellEnd"/>
      <w:r>
        <w:t xml:space="preserve"> відбудеться </w:t>
      </w:r>
      <w:r>
        <w:rPr>
          <w:lang w:val="ru"/>
        </w:rPr>
        <w:t xml:space="preserve">11 </w:t>
      </w:r>
      <w:r>
        <w:t xml:space="preserve">жовтня </w:t>
      </w:r>
      <w:r>
        <w:rPr>
          <w:lang w:val="uk-UA"/>
        </w:rPr>
        <w:t xml:space="preserve">2016 року </w:t>
      </w:r>
      <w:r>
        <w:t xml:space="preserve">о </w:t>
      </w:r>
      <w:r>
        <w:rPr>
          <w:lang w:val="ru"/>
        </w:rPr>
        <w:t xml:space="preserve">15.00 </w:t>
      </w:r>
      <w:r>
        <w:t xml:space="preserve">за адресою: </w:t>
      </w:r>
      <w:r>
        <w:rPr>
          <w:rStyle w:val="1"/>
        </w:rPr>
        <w:t>https://www</w:t>
      </w:r>
      <w:r w:rsidRPr="002C3AF8">
        <w:rPr>
          <w:rStyle w:val="1"/>
          <w:lang w:val="ru-RU"/>
        </w:rPr>
        <w:t>.</w:t>
      </w:r>
      <w:proofErr w:type="spellStart"/>
      <w:r>
        <w:rPr>
          <w:rStyle w:val="1"/>
        </w:rPr>
        <w:t>youtube</w:t>
      </w:r>
      <w:proofErr w:type="spellEnd"/>
      <w:r w:rsidRPr="002C3AF8">
        <w:rPr>
          <w:rStyle w:val="1"/>
          <w:lang w:val="ru-RU"/>
        </w:rPr>
        <w:t>.</w:t>
      </w:r>
      <w:proofErr w:type="spellStart"/>
      <w:r>
        <w:rPr>
          <w:rStyle w:val="1"/>
        </w:rPr>
        <w:t>com</w:t>
      </w:r>
      <w:proofErr w:type="spellEnd"/>
      <w:r>
        <w:rPr>
          <w:rStyle w:val="1"/>
        </w:rPr>
        <w:t>/</w:t>
      </w:r>
      <w:proofErr w:type="spellStart"/>
      <w:r>
        <w:rPr>
          <w:rStyle w:val="1"/>
        </w:rPr>
        <w:t>watch?v</w:t>
      </w:r>
      <w:proofErr w:type="spellEnd"/>
      <w:r>
        <w:rPr>
          <w:rStyle w:val="1"/>
        </w:rPr>
        <w:t>=vNcMrgzZW4w</w:t>
      </w:r>
      <w:r w:rsidRPr="002C3AF8">
        <w:rPr>
          <w:lang w:val="ru-RU"/>
        </w:rPr>
        <w:t>.</w:t>
      </w:r>
    </w:p>
    <w:p w:rsidR="00D50E98" w:rsidRDefault="002C3AF8">
      <w:pPr>
        <w:pStyle w:val="21"/>
        <w:shd w:val="clear" w:color="auto" w:fill="auto"/>
        <w:spacing w:after="301" w:line="326" w:lineRule="exact"/>
        <w:ind w:left="40" w:right="20"/>
      </w:pPr>
      <w:r>
        <w:t xml:space="preserve">Свої запитання модераторам ви можете надсилати до </w:t>
      </w:r>
      <w:r>
        <w:rPr>
          <w:lang w:val="ru"/>
        </w:rPr>
        <w:t xml:space="preserve">07.10.2016 </w:t>
      </w:r>
      <w:r>
        <w:t>року (включно) на електронну с</w:t>
      </w:r>
      <w:bookmarkStart w:id="0" w:name="_GoBack"/>
      <w:bookmarkEnd w:id="0"/>
      <w:r>
        <w:t>криньку:</w:t>
      </w:r>
    </w:p>
    <w:p w:rsidR="00D50E98" w:rsidRDefault="00762D07">
      <w:pPr>
        <w:pStyle w:val="21"/>
        <w:shd w:val="clear" w:color="auto" w:fill="auto"/>
        <w:spacing w:after="312" w:line="250" w:lineRule="exact"/>
        <w:ind w:left="40"/>
      </w:pPr>
      <w:hyperlink r:id="rId8" w:history="1">
        <w:r w:rsidR="002C3AF8">
          <w:rPr>
            <w:rStyle w:val="a3"/>
            <w:lang w:val="en-US"/>
          </w:rPr>
          <w:t>helianthus</w:t>
        </w:r>
        <w:r w:rsidR="002C3AF8" w:rsidRPr="00194C95">
          <w:rPr>
            <w:rStyle w:val="a3"/>
            <w:lang w:val="ru-RU"/>
          </w:rPr>
          <w:t>.</w:t>
        </w:r>
        <w:r w:rsidR="002C3AF8">
          <w:rPr>
            <w:rStyle w:val="a3"/>
            <w:lang w:val="en-US"/>
          </w:rPr>
          <w:t>gra</w:t>
        </w:r>
        <w:r w:rsidR="002C3AF8" w:rsidRPr="00194C95">
          <w:rPr>
            <w:rStyle w:val="a3"/>
            <w:lang w:val="ru-RU"/>
          </w:rPr>
          <w:t>@</w:t>
        </w:r>
        <w:r w:rsidR="002C3AF8">
          <w:rPr>
            <w:rStyle w:val="a3"/>
            <w:lang w:val="en-US"/>
          </w:rPr>
          <w:t>gmail</w:t>
        </w:r>
        <w:r w:rsidR="002C3AF8" w:rsidRPr="00194C95">
          <w:rPr>
            <w:rStyle w:val="a3"/>
            <w:lang w:val="ru-RU"/>
          </w:rPr>
          <w:t>.</w:t>
        </w:r>
        <w:r w:rsidR="002C3AF8">
          <w:rPr>
            <w:rStyle w:val="a3"/>
            <w:lang w:val="en-US"/>
          </w:rPr>
          <w:t>com</w:t>
        </w:r>
      </w:hyperlink>
      <w:r w:rsidR="002C3AF8" w:rsidRPr="00194C95">
        <w:rPr>
          <w:lang w:val="ru-RU"/>
        </w:rPr>
        <w:t xml:space="preserve"> </w:t>
      </w:r>
      <w:r w:rsidR="002C3AF8">
        <w:rPr>
          <w:lang w:val="ru"/>
        </w:rPr>
        <w:t>.</w:t>
      </w:r>
    </w:p>
    <w:p w:rsidR="00D50E98" w:rsidRDefault="002C3AF8">
      <w:pPr>
        <w:pStyle w:val="21"/>
        <w:shd w:val="clear" w:color="auto" w:fill="auto"/>
        <w:spacing w:after="246" w:line="250" w:lineRule="exact"/>
        <w:ind w:left="40"/>
      </w:pPr>
      <w:r>
        <w:t xml:space="preserve">Відповіді на надіслані запитання ви отримаєте під час </w:t>
      </w:r>
      <w:proofErr w:type="spellStart"/>
      <w:r>
        <w:t>вебінару</w:t>
      </w:r>
      <w:proofErr w:type="spellEnd"/>
      <w:r>
        <w:t>.</w:t>
      </w:r>
    </w:p>
    <w:p w:rsidR="00D50E98" w:rsidRDefault="002C3AF8">
      <w:pPr>
        <w:pStyle w:val="21"/>
        <w:shd w:val="clear" w:color="auto" w:fill="auto"/>
        <w:spacing w:after="17" w:line="326" w:lineRule="exact"/>
        <w:ind w:left="40" w:right="20"/>
      </w:pPr>
      <w:r>
        <w:t>Нагадуємо Вам, що триває реєстрація у VII Міжнародній природознавчій грі «</w:t>
      </w:r>
      <w:proofErr w:type="spellStart"/>
      <w:r>
        <w:t>Геліантус</w:t>
      </w:r>
      <w:proofErr w:type="spellEnd"/>
      <w:r>
        <w:t>»</w:t>
      </w:r>
      <w:r>
        <w:rPr>
          <w:rStyle w:val="0pt"/>
        </w:rPr>
        <w:t xml:space="preserve"> для учнів </w:t>
      </w:r>
      <w:r w:rsidRPr="00194C95">
        <w:rPr>
          <w:rStyle w:val="0pt"/>
        </w:rPr>
        <w:t xml:space="preserve">1-11 </w:t>
      </w:r>
      <w:r>
        <w:rPr>
          <w:rStyle w:val="0pt"/>
        </w:rPr>
        <w:t>класів.</w:t>
      </w:r>
    </w:p>
    <w:p w:rsidR="002C3AF8" w:rsidRDefault="002C3AF8">
      <w:pPr>
        <w:pStyle w:val="21"/>
        <w:shd w:val="clear" w:color="auto" w:fill="auto"/>
        <w:spacing w:after="0" w:line="605" w:lineRule="exact"/>
        <w:ind w:left="40" w:right="20"/>
        <w:jc w:val="left"/>
        <w:rPr>
          <w:lang w:val="uk-UA"/>
        </w:rPr>
      </w:pPr>
      <w:r>
        <w:t xml:space="preserve">Реєстрація триває з </w:t>
      </w:r>
      <w:r>
        <w:rPr>
          <w:lang w:val="ru"/>
        </w:rPr>
        <w:t xml:space="preserve">1 </w:t>
      </w:r>
      <w:r>
        <w:t xml:space="preserve">вересня </w:t>
      </w:r>
      <w:r>
        <w:rPr>
          <w:lang w:val="ru"/>
        </w:rPr>
        <w:t xml:space="preserve">2016 </w:t>
      </w:r>
      <w:r>
        <w:t xml:space="preserve">до </w:t>
      </w:r>
      <w:r>
        <w:rPr>
          <w:lang w:val="ru"/>
        </w:rPr>
        <w:t xml:space="preserve">15 </w:t>
      </w:r>
      <w:r>
        <w:t xml:space="preserve">листопада </w:t>
      </w:r>
      <w:r>
        <w:rPr>
          <w:lang w:val="ru"/>
        </w:rPr>
        <w:t xml:space="preserve">2016 </w:t>
      </w:r>
      <w:r>
        <w:t xml:space="preserve">року на сайті </w:t>
      </w:r>
      <w:proofErr w:type="spellStart"/>
      <w:r>
        <w:t>гр</w:t>
      </w:r>
      <w:proofErr w:type="spellEnd"/>
      <w:r>
        <w:rPr>
          <w:lang w:val="uk-UA"/>
        </w:rPr>
        <w:t>и</w:t>
      </w:r>
      <w:r>
        <w:t xml:space="preserve"> </w:t>
      </w:r>
      <w:r>
        <w:rPr>
          <w:rStyle w:val="1"/>
          <w:lang w:val="en-US"/>
        </w:rPr>
        <w:t>helianthus</w:t>
      </w:r>
      <w:r w:rsidRPr="00194C95">
        <w:rPr>
          <w:rStyle w:val="1"/>
          <w:lang w:val="ru-RU"/>
        </w:rPr>
        <w:t>.</w:t>
      </w:r>
      <w:r>
        <w:rPr>
          <w:rStyle w:val="1"/>
          <w:lang w:val="en-US"/>
        </w:rPr>
        <w:t>com</w:t>
      </w:r>
      <w:r w:rsidRPr="00194C95">
        <w:rPr>
          <w:rStyle w:val="1"/>
          <w:lang w:val="ru-RU"/>
        </w:rPr>
        <w:t>.</w:t>
      </w:r>
      <w:proofErr w:type="spellStart"/>
      <w:r>
        <w:rPr>
          <w:rStyle w:val="1"/>
          <w:lang w:val="en-US"/>
        </w:rPr>
        <w:t>ua</w:t>
      </w:r>
      <w:proofErr w:type="spellEnd"/>
      <w:r w:rsidRPr="00194C95">
        <w:rPr>
          <w:lang w:val="ru-RU"/>
        </w:rPr>
        <w:t xml:space="preserve"> </w:t>
      </w:r>
      <w:r>
        <w:t xml:space="preserve">або за телефонами оргкомітету: </w:t>
      </w:r>
    </w:p>
    <w:p w:rsidR="002C3AF8" w:rsidRDefault="002C3AF8">
      <w:pPr>
        <w:pStyle w:val="21"/>
        <w:shd w:val="clear" w:color="auto" w:fill="auto"/>
        <w:spacing w:after="0" w:line="605" w:lineRule="exact"/>
        <w:ind w:left="40" w:right="20"/>
        <w:jc w:val="left"/>
        <w:rPr>
          <w:lang w:val="uk-UA"/>
        </w:rPr>
      </w:pPr>
      <w:r>
        <w:t>(096)-23</w:t>
      </w:r>
      <w:r>
        <w:rPr>
          <w:lang w:val="ru"/>
        </w:rPr>
        <w:t xml:space="preserve">1-81-33; </w:t>
      </w:r>
      <w:r>
        <w:t>(093)-197-79-1</w:t>
      </w:r>
      <w:r>
        <w:rPr>
          <w:lang w:val="ru"/>
        </w:rPr>
        <w:t xml:space="preserve">1; </w:t>
      </w:r>
      <w:r>
        <w:t xml:space="preserve">(099)-968-69-03. </w:t>
      </w:r>
    </w:p>
    <w:sectPr w:rsidR="002C3AF8" w:rsidSect="00D40995">
      <w:type w:val="continuous"/>
      <w:pgSz w:w="12240" w:h="15840" w:code="1"/>
      <w:pgMar w:top="1134" w:right="85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95" w:rsidRDefault="00194C95">
      <w:r>
        <w:separator/>
      </w:r>
    </w:p>
  </w:endnote>
  <w:endnote w:type="continuationSeparator" w:id="0">
    <w:p w:rsidR="00194C95" w:rsidRDefault="0019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95" w:rsidRDefault="00194C95"/>
  </w:footnote>
  <w:footnote w:type="continuationSeparator" w:id="0">
    <w:p w:rsidR="00194C95" w:rsidRDefault="00194C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98"/>
    <w:rsid w:val="00194C95"/>
    <w:rsid w:val="002C3AF8"/>
    <w:rsid w:val="0047329E"/>
    <w:rsid w:val="00762D07"/>
    <w:rsid w:val="00886D82"/>
    <w:rsid w:val="00D40995"/>
    <w:rsid w:val="00D5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47329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732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47329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732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ianthus.g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2016-10-06T14:39:00Z</dcterms:created>
  <dcterms:modified xsi:type="dcterms:W3CDTF">2016-10-10T13:30:00Z</dcterms:modified>
</cp:coreProperties>
</file>