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99" w:rsidRPr="00D41A58" w:rsidRDefault="00E20599" w:rsidP="00D41A5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D41A58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ab/>
      </w:r>
      <w:r w:rsidRPr="00D41A5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На базі жіночої консультації міської клінічної лікарні №9 сумісно з Управлінням освіти Департаменту гуманітарної політики Дніпровської міської ради протягом навчального року проводяться Уроки здоров’я для учнівської молоді з питань підвищення рівня медичних та гігієнічних знань, статевому вихованню молоді, збереженню загального та репродуктивного здоров’я.</w:t>
      </w:r>
    </w:p>
    <w:p w:rsidR="00D41A58" w:rsidRPr="00D41A58" w:rsidRDefault="00D41A58" w:rsidP="00D41A5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D91041" w:rsidRPr="00D41A58" w:rsidRDefault="00D91041" w:rsidP="00D41A5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D41A5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ДЕТАЛЬНІШЕ…</w:t>
      </w:r>
    </w:p>
    <w:p w:rsidR="00D41A58" w:rsidRDefault="00D41A58" w:rsidP="00D41A5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20599" w:rsidRDefault="004D37AE" w:rsidP="00D41A5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09CC181" wp14:editId="78B85A03">
            <wp:simplePos x="0" y="0"/>
            <wp:positionH relativeFrom="column">
              <wp:posOffset>2540</wp:posOffset>
            </wp:positionH>
            <wp:positionV relativeFrom="paragraph">
              <wp:posOffset>21590</wp:posOffset>
            </wp:positionV>
            <wp:extent cx="2372360" cy="1779270"/>
            <wp:effectExtent l="0" t="0" r="8890" b="0"/>
            <wp:wrapThrough wrapText="bothSides">
              <wp:wrapPolygon edited="0">
                <wp:start x="0" y="0"/>
                <wp:lineTo x="0" y="21276"/>
                <wp:lineTo x="21507" y="21276"/>
                <wp:lineTo x="21507" y="0"/>
                <wp:lineTo x="0" y="0"/>
              </wp:wrapPolygon>
            </wp:wrapThrough>
            <wp:docPr id="3" name="Рисунок 3" descr="C:\Documents and Settings\Admin\Рабочий стол\листопад 2017\20171108_14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листопад 2017\20171108_145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599">
        <w:rPr>
          <w:rFonts w:ascii="Times New Roman" w:hAnsi="Times New Roman" w:cs="Times New Roman"/>
          <w:sz w:val="28"/>
          <w:szCs w:val="28"/>
        </w:rPr>
        <w:t>На уроках здоров’я викладають основи анатомії, урології, гігієни, проводяться бесіди про наслідки раннього початку статевого життя, про шкоду аборту, куріння, наркоманії, алкоголізму.</w:t>
      </w:r>
    </w:p>
    <w:p w:rsidR="00D41A58" w:rsidRPr="004D37AE" w:rsidRDefault="00D41A58" w:rsidP="00D41A58">
      <w:pPr>
        <w:pStyle w:val="a3"/>
        <w:spacing w:line="276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7AE">
        <w:rPr>
          <w:rFonts w:ascii="Times New Roman" w:hAnsi="Times New Roman" w:cs="Times New Roman"/>
          <w:b/>
          <w:sz w:val="28"/>
          <w:szCs w:val="28"/>
        </w:rPr>
        <w:t>8 листопада 2017 року</w:t>
      </w:r>
      <w:r w:rsidRPr="00D41A58">
        <w:rPr>
          <w:rFonts w:ascii="Times New Roman" w:hAnsi="Times New Roman" w:cs="Times New Roman"/>
          <w:sz w:val="28"/>
          <w:szCs w:val="28"/>
        </w:rPr>
        <w:t xml:space="preserve"> </w:t>
      </w:r>
      <w:r w:rsidR="004D37AE">
        <w:rPr>
          <w:rFonts w:ascii="Times New Roman" w:hAnsi="Times New Roman" w:cs="Times New Roman"/>
          <w:sz w:val="28"/>
          <w:szCs w:val="28"/>
        </w:rPr>
        <w:t xml:space="preserve">організована </w:t>
      </w:r>
      <w:r>
        <w:rPr>
          <w:rFonts w:ascii="Times New Roman" w:hAnsi="Times New Roman" w:cs="Times New Roman"/>
          <w:sz w:val="28"/>
          <w:szCs w:val="28"/>
        </w:rPr>
        <w:t>зустріч була за темою</w:t>
      </w:r>
      <w:r w:rsidRPr="00D41A58">
        <w:rPr>
          <w:rFonts w:ascii="Times New Roman" w:hAnsi="Times New Roman" w:cs="Times New Roman"/>
          <w:sz w:val="28"/>
          <w:szCs w:val="28"/>
        </w:rPr>
        <w:t xml:space="preserve"> «</w:t>
      </w:r>
      <w:r w:rsidRPr="004D37AE">
        <w:rPr>
          <w:rFonts w:ascii="Times New Roman" w:hAnsi="Times New Roman" w:cs="Times New Roman"/>
          <w:b/>
          <w:sz w:val="28"/>
          <w:szCs w:val="28"/>
        </w:rPr>
        <w:t>Здоровий спосіб життя, статеве виховання, особиста гігієна».</w:t>
      </w:r>
    </w:p>
    <w:p w:rsidR="00D41A58" w:rsidRDefault="00D41A58" w:rsidP="00D41A5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проведенні Уроку здоров’я прийняли участь:</w:t>
      </w:r>
    </w:p>
    <w:p w:rsidR="00D41A58" w:rsidRDefault="00D41A58" w:rsidP="00D41A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Фінкова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О.П., головний лікар МКЛ №9, заслужений лікар України;</w:t>
      </w:r>
    </w:p>
    <w:p w:rsidR="00D41A58" w:rsidRDefault="00D41A58" w:rsidP="00D41A5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Кратковський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 лікар акушер-гінеколог вищої категорії.</w:t>
      </w:r>
    </w:p>
    <w:p w:rsidR="00E20599" w:rsidRDefault="00E20599" w:rsidP="00D41A58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Уроки здоров’я проводяться для старшокласників 10-11 класів загальноосвітніх шкіл АНД району.</w:t>
      </w:r>
    </w:p>
    <w:p w:rsidR="00E20599" w:rsidRDefault="00E20599" w:rsidP="00D41A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проведенні уроку використовуються тематичні плакати, слайди, науково-популярний фільм.</w:t>
      </w:r>
    </w:p>
    <w:p w:rsidR="004D37AE" w:rsidRDefault="004D37AE" w:rsidP="00D41A5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4226869" wp14:editId="070C2F3B">
            <wp:simplePos x="0" y="0"/>
            <wp:positionH relativeFrom="column">
              <wp:posOffset>3161665</wp:posOffset>
            </wp:positionH>
            <wp:positionV relativeFrom="paragraph">
              <wp:posOffset>1905</wp:posOffset>
            </wp:positionV>
            <wp:extent cx="2581910" cy="2083435"/>
            <wp:effectExtent l="0" t="0" r="8890" b="0"/>
            <wp:wrapThrough wrapText="bothSides">
              <wp:wrapPolygon edited="0">
                <wp:start x="0" y="0"/>
                <wp:lineTo x="0" y="21330"/>
                <wp:lineTo x="21515" y="21330"/>
                <wp:lineTo x="21515" y="0"/>
                <wp:lineTo x="0" y="0"/>
              </wp:wrapPolygon>
            </wp:wrapThrough>
            <wp:docPr id="1" name="Рисунок 1" descr="C:\Documents and Settings\Admin\Рабочий стол\листопад 2017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листопад 2017\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3" t="16579" r="21426" b="5264"/>
                    <a:stretch/>
                  </pic:blipFill>
                  <pic:spPr bwMode="auto">
                    <a:xfrm>
                      <a:off x="0" y="0"/>
                      <a:ext cx="25819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inline distT="0" distB="0" distL="0" distR="0" wp14:anchorId="107E69B9" wp14:editId="5CAA9D98">
            <wp:extent cx="2778020" cy="2083443"/>
            <wp:effectExtent l="0" t="0" r="3810" b="0"/>
            <wp:docPr id="2" name="Рисунок 2" descr="C:\Documents and Settings\Admin\Рабочий стол\листопад 2017\20171108_14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листопад 2017\20171108_1419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97" cy="20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40" w:rsidRPr="00E20599" w:rsidRDefault="004D37AE" w:rsidP="00D41A58">
      <w:pPr>
        <w:rPr>
          <w:lang w:val="uk-UA"/>
        </w:rPr>
      </w:pPr>
      <w:r w:rsidRPr="004D37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A0640" w:rsidRPr="00E205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076EF"/>
    <w:multiLevelType w:val="hybridMultilevel"/>
    <w:tmpl w:val="B87855FC"/>
    <w:lvl w:ilvl="0" w:tplc="E82C7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232"/>
    <w:rsid w:val="0007295D"/>
    <w:rsid w:val="001B4598"/>
    <w:rsid w:val="00321B75"/>
    <w:rsid w:val="00440E3A"/>
    <w:rsid w:val="0046733D"/>
    <w:rsid w:val="004D37AE"/>
    <w:rsid w:val="005E448B"/>
    <w:rsid w:val="008A0640"/>
    <w:rsid w:val="00950693"/>
    <w:rsid w:val="00B561D2"/>
    <w:rsid w:val="00C37460"/>
    <w:rsid w:val="00D41A58"/>
    <w:rsid w:val="00D70232"/>
    <w:rsid w:val="00D91041"/>
    <w:rsid w:val="00E151A5"/>
    <w:rsid w:val="00E20599"/>
    <w:rsid w:val="00E368FF"/>
    <w:rsid w:val="00E6385D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59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59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2017-11-14T12:22:00Z</dcterms:created>
  <dcterms:modified xsi:type="dcterms:W3CDTF">2017-11-14T13:01:00Z</dcterms:modified>
</cp:coreProperties>
</file>