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0E" w:rsidRDefault="00A37D0E" w:rsidP="00841D2C">
      <w:pPr>
        <w:jc w:val="both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val="uk-UA" w:eastAsia="ru-RU"/>
        </w:rPr>
      </w:pPr>
      <w:proofErr w:type="spellStart"/>
      <w:r w:rsidRPr="00A37D0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Організація</w:t>
      </w:r>
      <w:proofErr w:type="spellEnd"/>
      <w:r w:rsidRPr="00A37D0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A37D0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психологічного</w:t>
      </w:r>
      <w:proofErr w:type="spellEnd"/>
      <w:r w:rsidRPr="00A37D0E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супроводу дітей з особливими освітніми потребами в умовах інклюзивного навчання</w:t>
      </w:r>
    </w:p>
    <w:p w:rsidR="00A37D0E" w:rsidRDefault="00A37D0E" w:rsidP="00841D2C">
      <w:pPr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uk-UA" w:eastAsia="ru-RU"/>
        </w:rPr>
      </w:pPr>
      <w:r w:rsidRPr="00A37D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uk-UA" w:eastAsia="ru-RU"/>
        </w:rPr>
        <w:t>Автор: ЛУЦЕНКО Інна науковий співробітник лабораторії проблем інклюзивної освіти Інституту спеціальної педагогіки НАПН України</w:t>
      </w:r>
    </w:p>
    <w:p w:rsidR="00A37D0E" w:rsidRDefault="00A37D0E" w:rsidP="00841D2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Дедалі частіше до загальноосвітніх навчальних закладів приходять діти з особливими освітніми потребами, і питання їх супроводу — на перетині функцій багатьох спеціалістів, кожен із яких діє в межах своєї компетенції. Беззаперечно, активним і незамінним учасником цього процесу є практичний психолог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7D0E" w:rsidRDefault="00A37D0E" w:rsidP="00841D2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Коли до загальноосвітнього навчального закладу приходить дитина з особливими освітніми потребами, перед </w:t>
      </w:r>
      <w:r w:rsidRPr="00A37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практичним психологом постає завдання </w:t>
      </w:r>
      <w:r w:rsidRPr="00A37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сприятливий психологічний мікроклімат, подбати про найоптимальніші умови навчання як для цієї дитини, так і для дітей, з якими вона навчатиметься в одному класі. Освітні послуги дітям з особливими освітніми потребами у загальноосвітніх навчальних закладах надають у класах з інклюзивним навчанням. При цьому застосовують </w:t>
      </w:r>
      <w:proofErr w:type="spellStart"/>
      <w:r w:rsidRPr="00A37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Pr="00A37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орієнтовані методи навчання, враховуючи індивідуальні особливості навчально-пізнавальної діяльності таких дітей.</w:t>
      </w:r>
    </w:p>
    <w:p w:rsidR="00A37D0E" w:rsidRDefault="00A37D0E" w:rsidP="00841D2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7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Інклюзивне навчання</w:t>
      </w:r>
      <w:r w:rsidRPr="00A37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це комплексний процес забезпечення рівного доступу до якісної освіти дітям з особливими освітніми потребами шляхом організації їхнього навчання в загальноосвітніх навчальних закладах на основі </w:t>
      </w:r>
      <w:proofErr w:type="spellStart"/>
      <w:r w:rsidRPr="00A37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Pr="00A37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орієнтованих методів навчання, з урахуванням індивідуальних особливостей навчально-пізнавальної діяльності таких дітей Під час психологічного супроводу дітей з особливими освітніми потребами практичний психолог у співпраці з керівником психологічної служби району (міста) має реалізувати низку завдань, як-от:</w:t>
      </w:r>
    </w:p>
    <w:p w:rsidR="00A37D0E" w:rsidRPr="00841D2C" w:rsidRDefault="00A37D0E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Виявляти дітей, у яких виникають труднощі в навчанні, спілкуванні та взаємодії . Визначати причини труднощів.</w:t>
      </w:r>
    </w:p>
    <w:p w:rsidR="00A37D0E" w:rsidRPr="00841D2C" w:rsidRDefault="00A37D0E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Скеровувати за потреби до відповідних фахівців для встановлення причин і надання кваліфікованої допомоги </w:t>
      </w:r>
    </w:p>
    <w:p w:rsidR="00A37D0E" w:rsidRPr="00841D2C" w:rsidRDefault="00A37D0E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Виявляти причини соціального неблагополуччя або затримки в розумовому розвитку дитини</w:t>
      </w:r>
    </w:p>
    <w:p w:rsidR="00B519AF" w:rsidRDefault="00A37D0E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Спостерігати за дитиною</w:t>
      </w:r>
    </w:p>
    <w:p w:rsidR="00A37D0E" w:rsidRPr="00841D2C" w:rsidRDefault="00A37D0E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Аналізувати навчальну документацію </w:t>
      </w:r>
    </w:p>
    <w:p w:rsidR="00A37D0E" w:rsidRPr="00841D2C" w:rsidRDefault="00A37D0E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консиліуми з учителями</w:t>
      </w:r>
    </w:p>
    <w:p w:rsidR="00A37D0E" w:rsidRPr="00841D2C" w:rsidRDefault="00A37D0E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Спостерігати за дитиною задля вивчення її індивідуальних особливостей, схильностей, інтересів та потреб</w:t>
      </w:r>
    </w:p>
    <w:p w:rsidR="00A37D0E" w:rsidRPr="00841D2C" w:rsidRDefault="00A37D0E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Брати участь (у межах своєї компетенції) у складанні розгорнутої психолого-педагогічної характеристики на дитину та її індивідуального плану розвитку</w:t>
      </w:r>
    </w:p>
    <w:p w:rsidR="00A37D0E" w:rsidRPr="00841D2C" w:rsidRDefault="00A37D0E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Брати участь у процесі підготовки документів для розгляду на засіданнях ПМПК </w:t>
      </w:r>
    </w:p>
    <w:p w:rsidR="002B41CF" w:rsidRPr="00841D2C" w:rsidRDefault="00A37D0E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Ознайомлюватися з висновками та рекомендаціями ПМПК щодо організації навчання дитини та надання їй додаткових послуг </w:t>
      </w:r>
    </w:p>
    <w:p w:rsidR="00A37D0E" w:rsidRPr="00841D2C" w:rsidRDefault="00A37D0E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Розробляти індивідуальний план </w:t>
      </w:r>
      <w:proofErr w:type="spellStart"/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корекційно-розвиткової</w:t>
      </w:r>
      <w:proofErr w:type="spellEnd"/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</w:t>
      </w:r>
    </w:p>
    <w:p w:rsidR="002B41CF" w:rsidRPr="00841D2C" w:rsidRDefault="002B41CF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Долучатися до розробки необхідної адаптації навчальних матеріалів, підходів</w:t>
      </w:r>
    </w:p>
    <w:p w:rsidR="002B41CF" w:rsidRPr="00841D2C" w:rsidRDefault="002B41CF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Надавати рекомендації педагогам щодо врахування особливостей навчально-пізнавальної діяльності дитини при визначенні форм і методів роботи з нею</w:t>
      </w:r>
    </w:p>
    <w:p w:rsidR="002B41CF" w:rsidRPr="00841D2C" w:rsidRDefault="002B41CF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позитивному мікроклімату в колективі</w:t>
      </w:r>
    </w:p>
    <w:p w:rsidR="002B41CF" w:rsidRPr="00841D2C" w:rsidRDefault="002B41CF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заходи, спрямовані на профілактику стигматизації та дискримінації у шкільному оточенні</w:t>
      </w:r>
    </w:p>
    <w:p w:rsidR="002B41CF" w:rsidRPr="00841D2C" w:rsidRDefault="002B41CF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 дружнє й неупереджене ставлення до дитини з особливими освітніми потребами</w:t>
      </w:r>
    </w:p>
    <w:p w:rsidR="002B41CF" w:rsidRPr="00841D2C" w:rsidRDefault="002B41CF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41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84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41D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4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 </w:t>
      </w:r>
      <w:proofErr w:type="spellStart"/>
      <w:r w:rsidRPr="00841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84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1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841D2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консультативно-</w:t>
      </w:r>
      <w:proofErr w:type="spellStart"/>
      <w:r w:rsidRPr="00841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</w:t>
      </w:r>
      <w:proofErr w:type="spellEnd"/>
      <w:r w:rsidRPr="0084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1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84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у </w:t>
      </w:r>
      <w:proofErr w:type="spellStart"/>
      <w:r w:rsidRPr="00841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84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41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84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1CF" w:rsidRPr="00841D2C" w:rsidRDefault="002B41CF" w:rsidP="00841D2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Налагоджувати співпрацю з фахівцями, які безпосередньо працюють із дитиною з особливими освітніми потребами та беруть участь у розробленні індивідуальної програми розвитку</w:t>
      </w:r>
    </w:p>
    <w:p w:rsidR="002B41CF" w:rsidRDefault="002B41CF" w:rsidP="00841D2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Психологічний супровід передбачає не лише роботу з дитиною та створення для неї відповідних умов навчання через розроблення індивідуальних планів і програм розвитку, а й взаємодію з батьками, іншими школярами та педагогами. Тож важливо допомогти дитині з особливими освітніми потребами налагодити взаємодію з усіма учасниками навчально-виховного процесу. Тобто роль практичного психолога — своєрідне посередництво в побудові суб’єкт-суб’єктних стосунків.</w:t>
      </w:r>
    </w:p>
    <w:p w:rsidR="002B41CF" w:rsidRDefault="002B41CF" w:rsidP="00841D2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1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Індивідуальна програма розвитку</w:t>
      </w:r>
      <w:r w:rsidRPr="002B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це письмовий документ, який визначає конкретні навчальні стратегії і підходи до навчання дитини з особливими освітніми потребами </w:t>
      </w:r>
    </w:p>
    <w:p w:rsidR="002B41CF" w:rsidRDefault="002B41CF" w:rsidP="00841D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1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Психологічна підтримка педагогів</w:t>
      </w:r>
    </w:p>
    <w:p w:rsidR="002B41CF" w:rsidRDefault="002B41CF" w:rsidP="00841D2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Найголовніша умова для успішної реалізації інклюзивного навчання — позитивне ставлення педагогічних працівників до інклюзивної освіти в цілому як до закономірного та прогресивного етапу розвитку системи освіти. Адже від їхнього бажання працювати з дітьми з особливими освітніми потребами та розуміння важливості впровадження інклюзивного навчання залежить якість освітнього процесу. </w:t>
      </w:r>
    </w:p>
    <w:p w:rsidR="002B41CF" w:rsidRDefault="002B41CF" w:rsidP="00841D2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Отож практичний психолог має передусім: провести навчання педагогічних працівників — семінари, семінари-практикуми, тренінги тощо, спрямовані на формування сприятливого середовища, де цінують відмінності кожного учасника навчально-виховного процесу</w:t>
      </w:r>
      <w:r w:rsidR="00732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B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вивчити індивідуальні особливості навчально-пізнавальної діяльності дитини та скласти відповідні рекомендації для вчителів. В інклюзивному середовищі практичний психолог формує психологічну готовність учасників навчально-виховного процесу — школярів, батьків, педагогів, представників адміністрації — до взаємодії з дитиною з особливими освітніми потребами. Для цього, зокрема, проводить тренінгові заняття, спрямовані на подолання упередженого ставлення до дітей з особливими потребами, уникнення стереотипів, стигматизації. Заняття важливо розпочинати саме з педагогами, оскільки очікувану поведінку моделює своїм ставленням учитель. Педагогів також необхідно налаштовувати на те, що в педагогічній практиці для характеристики особливостей дітей з особливими освітніми потребами варто уникати медичної термінології. </w:t>
      </w:r>
    </w:p>
    <w:p w:rsidR="002B41CF" w:rsidRDefault="002B41CF" w:rsidP="00841D2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1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Заняття зі школярами </w:t>
      </w:r>
      <w:r w:rsidRPr="002B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спрямовують на формування толерантного ставлення: вміння бачити й цінувати відмінності, слухати та враховувати різні погляди, висловлювати незгоду, поважаючи думку інших, тощо.</w:t>
      </w:r>
    </w:p>
    <w:p w:rsidR="002B41CF" w:rsidRDefault="002B41CF" w:rsidP="00841D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41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супроводу дитини з особливими освітніми потребами</w:t>
      </w:r>
    </w:p>
    <w:p w:rsidR="006A502B" w:rsidRDefault="002B41CF" w:rsidP="00841D2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інклюзивного навчання в загальноосвітньому навчальному закладі практичний психолог бере, зокрема, участь у розробленні індивідуальної програми розвитку дитини з особливими освітніми потребами (ІПР). Серед завдань психологічного супроводу варто виокремити такі, як: </w:t>
      </w:r>
    </w:p>
    <w:p w:rsidR="006A502B" w:rsidRPr="006A502B" w:rsidRDefault="002B41CF" w:rsidP="006A502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актуалізувати особистісний потенціал розвитку дитини з особливими освітніми потребами </w:t>
      </w:r>
    </w:p>
    <w:p w:rsidR="006A502B" w:rsidRPr="006A502B" w:rsidRDefault="002B41CF" w:rsidP="006A502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формувати позитивні міжособистісні стосунки дитини з ровесниками у процесі </w:t>
      </w:r>
      <w:proofErr w:type="spellStart"/>
      <w:r w:rsidRPr="006A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внутрішньошкільної</w:t>
      </w:r>
      <w:proofErr w:type="spellEnd"/>
      <w:r w:rsidRPr="006A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інтеграції</w:t>
      </w:r>
    </w:p>
    <w:p w:rsidR="002B41CF" w:rsidRPr="006A502B" w:rsidRDefault="002B41CF" w:rsidP="006A502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консультувати батьків щодо особливостей розвитку, спілкування, навчання, професійної орієнтації, соціальної адаптації дитини. </w:t>
      </w:r>
    </w:p>
    <w:p w:rsidR="006A502B" w:rsidRDefault="002B41CF" w:rsidP="00841D2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Щоб взаємодія педагогічного колективу відбувалася цілісно, варто зважати на такі </w:t>
      </w:r>
      <w:r w:rsidRPr="002B41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обов’язкові компоненти психолого-педагогічного супроводу,</w:t>
      </w:r>
      <w:r w:rsidRPr="002B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як: </w:t>
      </w:r>
    </w:p>
    <w:p w:rsidR="006A502B" w:rsidRDefault="002B41CF" w:rsidP="00841D2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систематичне дослідження психолого-педагогічного статусу дитини (тобто, з одного боку, вимог до дитини, а з іншого — особливостей її розвитку) та динаміки психічного розвитку в процесі навчання</w:t>
      </w:r>
      <w:r w:rsidR="006A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B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соціально-психологічних умов для розвитку особистості дитини та її успішного навчання</w:t>
      </w:r>
      <w:r w:rsidR="006A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B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спеціальних умов для надання допомоги дітям з особливими освітніми потребами. </w:t>
      </w:r>
    </w:p>
    <w:p w:rsidR="002B41CF" w:rsidRDefault="002B41CF" w:rsidP="00841D2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1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Особливим завданням практичного психолога </w:t>
      </w:r>
      <w:r w:rsidRPr="002B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організації психологічного супроводу дітей з особливими освітніми потребами є участь у розробленні ІПР. Педагогічні працівники навчального закладу розробляють її спільно. При цьому практичний психолог бере безпосередню участь у:</w:t>
      </w:r>
    </w:p>
    <w:p w:rsidR="002B41CF" w:rsidRPr="00841D2C" w:rsidRDefault="002B41CF" w:rsidP="00841D2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визначенні рівня сформованості знань, умінь і навичок дитини з особливими освітніми потребами. Це здійснюють з метою: </w:t>
      </w:r>
    </w:p>
    <w:p w:rsidR="002B41CF" w:rsidRPr="00841D2C" w:rsidRDefault="002B41CF" w:rsidP="00841D2C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поінформувати дитину про її індивідуальні досягнення </w:t>
      </w:r>
    </w:p>
    <w:p w:rsidR="002B41CF" w:rsidRPr="00841D2C" w:rsidRDefault="002B41CF" w:rsidP="00841D2C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сформувати позитивну мотивацію дитини до навчання</w:t>
      </w:r>
    </w:p>
    <w:p w:rsidR="002B41CF" w:rsidRPr="00841D2C" w:rsidRDefault="002B41CF" w:rsidP="00841D2C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ефективність педагогічної діяльності вчителів</w:t>
      </w:r>
    </w:p>
    <w:p w:rsidR="00841D2C" w:rsidRPr="00841D2C" w:rsidRDefault="002B41CF" w:rsidP="00841D2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наданні спеціальних та додаткових освітніх послуг, тобто у розробленні та реалізації </w:t>
      </w:r>
      <w:proofErr w:type="spellStart"/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корекційно-розвивальної</w:t>
      </w:r>
      <w:proofErr w:type="spellEnd"/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з конкретною дитиною </w:t>
      </w:r>
    </w:p>
    <w:p w:rsidR="00841D2C" w:rsidRPr="00841D2C" w:rsidRDefault="002B41CF" w:rsidP="00841D2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адаптації та (або) модифікації навчальних програм, методів, матеріалів, обладнання тощо з урахуванням сенсорних та інших потреб дитини </w:t>
      </w:r>
    </w:p>
    <w:p w:rsidR="002B41CF" w:rsidRDefault="002B41CF" w:rsidP="00841D2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оцінюванні динаміки розвитку дитини, що є невід’ємною складовою процесу розроблення індивідуальної навчальної програми для дитини з особливими освітніми потребами — збирання відомостей про її успіхи (учнівські роботи, результати спостережень контрольні листки, результати тестів тощо).</w:t>
      </w:r>
    </w:p>
    <w:p w:rsidR="00841D2C" w:rsidRDefault="00841D2C" w:rsidP="00841D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D2C" w:rsidRDefault="00841D2C" w:rsidP="00841D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ІПР розробляють на один рік. Двічі на рік (а за потреби й частіше) її варто переглядати з метою корегування. Зокрема, ІПР слід переглядати у таких випадках: у дитини виникають труднощі в засвоєнні визначеного змісту навчального матеріалу є необхідність перейти до наступного рівня складності виконання завдань. До розроблення ІПР варто залучити й батьків дитини, аби вони були поінформовані про потенційні можливості дитини, а також щоб запобігти суперечливим запитанням в процесі навчання дитини. </w:t>
      </w:r>
    </w:p>
    <w:p w:rsidR="00841D2C" w:rsidRDefault="00841D2C" w:rsidP="00841D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D2C" w:rsidRDefault="00841D2C" w:rsidP="00841D2C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proofErr w:type="spellStart"/>
      <w:r w:rsidRPr="00841D2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Мультидисциплінарний</w:t>
      </w:r>
      <w:proofErr w:type="spellEnd"/>
      <w:r w:rsidRPr="00841D2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підхід у реалізації інклюзивного навчання</w:t>
      </w:r>
    </w:p>
    <w:p w:rsidR="00841D2C" w:rsidRDefault="00841D2C" w:rsidP="00841D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 психологічного, педагогічного і соціального супроводу дітей не можуть належати до сфери професійної діяльності лише одного педагога. Взаємодія працівників навчального закладу, залучених до роботи з дитиною з особливими освітніми потребами, відбувається у різних формах, зокрема: </w:t>
      </w:r>
    </w:p>
    <w:p w:rsidR="00841D2C" w:rsidRDefault="00841D2C" w:rsidP="00841D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з особовою справою дитини, історією та 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обливістю перебігу захворювання</w:t>
      </w:r>
    </w:p>
    <w:p w:rsidR="00841D2C" w:rsidRDefault="00841D2C" w:rsidP="00841D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співбесіди з представником психолого-медико-педагогічної консультації </w:t>
      </w:r>
    </w:p>
    <w:p w:rsidR="00841D2C" w:rsidRDefault="00841D2C" w:rsidP="00841D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бесіди з дитиною та її батьками для визначення рівня можливостей дитини (самообслуговування, спілкування, пізнавальних можливостей, самоконтролю поведінки, емоційно-вольової сфери тощо) </w:t>
      </w:r>
    </w:p>
    <w:p w:rsidR="00841D2C" w:rsidRDefault="00841D2C" w:rsidP="00841D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освітнього середовища, визначення його відповідності потребам і можливостям дитини</w:t>
      </w:r>
    </w:p>
    <w:p w:rsidR="00841D2C" w:rsidRDefault="00841D2C" w:rsidP="00841D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індивідуальних особливостей та психічного розвитку дитини</w:t>
      </w:r>
    </w:p>
    <w:p w:rsidR="00841D2C" w:rsidRDefault="00841D2C" w:rsidP="00841D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психолого-педагогічні консиліуми з питань розроблення ІПР</w:t>
      </w:r>
    </w:p>
    <w:p w:rsidR="00841D2C" w:rsidRPr="00841D2C" w:rsidRDefault="00841D2C" w:rsidP="00841D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зустрічі з батьками та учнями класу (школи), педагогами щодо формування їхньої психологічної готовності до взаємодії з дитиною з особливими освітніми потребами</w:t>
      </w:r>
    </w:p>
    <w:p w:rsidR="00841D2C" w:rsidRDefault="00841D2C" w:rsidP="00841D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корекційна</w:t>
      </w:r>
      <w:proofErr w:type="spellEnd"/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 задля розвитку потенційних можливостей дитини та відповідного формування особистості </w:t>
      </w:r>
    </w:p>
    <w:p w:rsidR="00841D2C" w:rsidRDefault="00841D2C" w:rsidP="00841D2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 рівня адаптованості та інтегрованості учня, адаптації відповідних індивідуальних програм, планів. </w:t>
      </w:r>
    </w:p>
    <w:p w:rsidR="00841D2C" w:rsidRDefault="00841D2C" w:rsidP="00841D2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D2C" w:rsidRDefault="00841D2C" w:rsidP="00841D2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навчального закладу має </w:t>
      </w:r>
      <w:r w:rsidRPr="00841D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запобігати делегуванню працівникам психологічної служби функцій і завдань, які належать до компетенції інших спеціалістів. </w:t>
      </w:r>
    </w:p>
    <w:p w:rsidR="00841D2C" w:rsidRPr="006A502B" w:rsidRDefault="00841D2C" w:rsidP="006A50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Організовуючи інклюзивне навчання в загальноосвітньому навчальному закладі, доцільно: сприймати дитину з особливими освітніми потребами як активну, свідому особистість помічати навіть незначні досягнення дитини сприяти розвитку міжособистісних дружніх стосунків між дітьми заохочувати всіх членів педагогічного колективу відповідально ставитися до інклюзивного навчання в навчальному закладі.</w:t>
      </w:r>
      <w:bookmarkStart w:id="0" w:name="_GoBack"/>
      <w:bookmarkEnd w:id="0"/>
    </w:p>
    <w:p w:rsidR="00A37D0E" w:rsidRPr="00A37D0E" w:rsidRDefault="00A37D0E" w:rsidP="00841D2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37D0E" w:rsidRPr="00A3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D55"/>
    <w:multiLevelType w:val="hybridMultilevel"/>
    <w:tmpl w:val="60B21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D3E9F"/>
    <w:multiLevelType w:val="hybridMultilevel"/>
    <w:tmpl w:val="34B4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E3099"/>
    <w:multiLevelType w:val="hybridMultilevel"/>
    <w:tmpl w:val="ED06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08A1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B5450"/>
    <w:multiLevelType w:val="hybridMultilevel"/>
    <w:tmpl w:val="82849E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0E"/>
    <w:rsid w:val="000F699A"/>
    <w:rsid w:val="002B41CF"/>
    <w:rsid w:val="006A502B"/>
    <w:rsid w:val="0073250E"/>
    <w:rsid w:val="00841D2C"/>
    <w:rsid w:val="00A37D0E"/>
    <w:rsid w:val="00B519AF"/>
    <w:rsid w:val="00F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2016-10-16T06:08:00Z</dcterms:created>
  <dcterms:modified xsi:type="dcterms:W3CDTF">2016-11-03T20:45:00Z</dcterms:modified>
</cp:coreProperties>
</file>