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EA3" w:rsidRDefault="00E67EA3" w:rsidP="001513E7">
      <w:pPr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23 листопада 2017 року </w:t>
      </w:r>
      <w:r>
        <w:rPr>
          <w:rFonts w:ascii="Times New Roman" w:hAnsi="Times New Roman"/>
          <w:sz w:val="28"/>
          <w:szCs w:val="28"/>
        </w:rPr>
        <w:t>на базі КЗО «Спеціалізована середня загальноосвітня школа №142 еколого-економічного профілю» ДМР для заступників керівників закладів освіти (стаж роботи н</w:t>
      </w:r>
      <w:r w:rsidR="00C11C65">
        <w:rPr>
          <w:rFonts w:ascii="Times New Roman" w:hAnsi="Times New Roman"/>
          <w:sz w:val="28"/>
          <w:szCs w:val="28"/>
        </w:rPr>
        <w:t>а посаді до 5 років) відбувся</w:t>
      </w:r>
      <w:r>
        <w:rPr>
          <w:rFonts w:ascii="Times New Roman" w:hAnsi="Times New Roman"/>
          <w:sz w:val="28"/>
          <w:szCs w:val="28"/>
        </w:rPr>
        <w:t xml:space="preserve"> семінар-практикум «Творча майстерня заступника директора з теми: </w:t>
      </w:r>
      <w:r>
        <w:rPr>
          <w:rFonts w:ascii="Times New Roman" w:hAnsi="Times New Roman"/>
          <w:b/>
          <w:sz w:val="28"/>
          <w:szCs w:val="28"/>
        </w:rPr>
        <w:t>«Організація освітнього процесу. Методична робота на основі впровадження систем новітніх педагогічних технологій».</w:t>
      </w:r>
    </w:p>
    <w:p w:rsidR="0070452B" w:rsidRDefault="00E67EA3" w:rsidP="00C11C6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52B">
        <w:rPr>
          <w:rFonts w:ascii="Times New Roman" w:hAnsi="Times New Roman"/>
          <w:sz w:val="28"/>
          <w:szCs w:val="28"/>
        </w:rPr>
        <w:t xml:space="preserve">показати основні напрями інноваційної та науково-методичної роботи педагогічного колективу </w:t>
      </w:r>
      <w:r w:rsidR="0070452B">
        <w:rPr>
          <w:rFonts w:ascii="Times New Roman" w:hAnsi="Times New Roman"/>
          <w:bCs/>
          <w:sz w:val="28"/>
          <w:szCs w:val="28"/>
        </w:rPr>
        <w:t>на основі впровадження систем новітніх педагогічних технологій</w:t>
      </w:r>
      <w:r w:rsidR="0070452B">
        <w:rPr>
          <w:rFonts w:ascii="Times New Roman" w:hAnsi="Times New Roman"/>
          <w:sz w:val="28"/>
          <w:szCs w:val="28"/>
        </w:rPr>
        <w:t xml:space="preserve">; </w:t>
      </w:r>
      <w:r w:rsidR="0070452B">
        <w:rPr>
          <w:rFonts w:ascii="Times New Roman" w:hAnsi="Times New Roman"/>
          <w:sz w:val="28"/>
          <w:szCs w:val="28"/>
          <w:shd w:val="clear" w:color="auto" w:fill="FFFFFF"/>
        </w:rPr>
        <w:t>розкрити роль заступника директора з НВР у підвищенні рівня професійної майстерності вчителя й удосконаленні освітнього процесу на прикладі організації методичної роботи; ознайомити з нормативно-правовим забезпеченням діяльності заступника директора школи з навчально-виховної роботи у роботі з педагогічними кадрами.</w:t>
      </w:r>
    </w:p>
    <w:p w:rsidR="00E67EA3" w:rsidRPr="000D0BDC" w:rsidRDefault="00C11C65" w:rsidP="00C11C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67EA3">
        <w:rPr>
          <w:rFonts w:ascii="Times New Roman" w:hAnsi="Times New Roman" w:cs="Times New Roman"/>
          <w:sz w:val="28"/>
          <w:szCs w:val="28"/>
        </w:rPr>
        <w:t>У заході взяли участь</w:t>
      </w:r>
      <w:r w:rsidR="00E67EA3" w:rsidRPr="00E67EA3">
        <w:rPr>
          <w:rFonts w:ascii="Times New Roman" w:hAnsi="Times New Roman" w:cs="Times New Roman"/>
          <w:sz w:val="28"/>
          <w:szCs w:val="28"/>
        </w:rPr>
        <w:t xml:space="preserve"> </w:t>
      </w:r>
      <w:r w:rsidR="00E67EA3">
        <w:rPr>
          <w:rFonts w:ascii="Times New Roman" w:hAnsi="Times New Roman" w:cs="Times New Roman"/>
          <w:sz w:val="28"/>
          <w:szCs w:val="28"/>
        </w:rPr>
        <w:t>заступники керівників закладів освіти №№5, 6,</w:t>
      </w:r>
      <w:r w:rsidR="00FE6307">
        <w:rPr>
          <w:rFonts w:ascii="Times New Roman" w:hAnsi="Times New Roman" w:cs="Times New Roman"/>
          <w:sz w:val="28"/>
          <w:szCs w:val="28"/>
        </w:rPr>
        <w:t xml:space="preserve"> </w:t>
      </w:r>
      <w:r w:rsidR="00E67EA3">
        <w:rPr>
          <w:rFonts w:ascii="Times New Roman" w:hAnsi="Times New Roman" w:cs="Times New Roman"/>
          <w:sz w:val="28"/>
          <w:szCs w:val="28"/>
        </w:rPr>
        <w:t>7, 8, 10, 16, 18, 21, 29, 33, 41, 42, 47, 48, 69, 72, 88, 91, 97, 98, 104, 106, 107, 110, 115, 118, 123, 127, 130, 131, 132, 139, 141.</w:t>
      </w:r>
    </w:p>
    <w:p w:rsidR="00E67EA3" w:rsidRPr="0047029E" w:rsidRDefault="00FE6307" w:rsidP="00C11C65">
      <w:pPr>
        <w:jc w:val="both"/>
        <w:rPr>
          <w:rFonts w:ascii="Times New Roman" w:hAnsi="Times New Roman" w:cs="Times New Roman"/>
          <w:sz w:val="28"/>
          <w:szCs w:val="28"/>
        </w:rPr>
      </w:pPr>
      <w:r w:rsidRPr="0047029E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664845</wp:posOffset>
            </wp:positionV>
            <wp:extent cx="2781300" cy="2143125"/>
            <wp:effectExtent l="0" t="0" r="0" b="9525"/>
            <wp:wrapSquare wrapText="bothSides"/>
            <wp:docPr id="1" name="Рисунок 1" descr="C:\Users\User\Desktop\Ф.міс.семінар заст дир\20171123_105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.міс.семінар заст дир\20171123_1051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C65">
        <w:rPr>
          <w:rFonts w:ascii="Times New Roman" w:hAnsi="Times New Roman" w:cs="Times New Roman"/>
          <w:sz w:val="28"/>
          <w:szCs w:val="28"/>
        </w:rPr>
        <w:t xml:space="preserve">      </w:t>
      </w:r>
      <w:r w:rsidR="00C22607">
        <w:rPr>
          <w:rFonts w:ascii="Times New Roman" w:hAnsi="Times New Roman" w:cs="Times New Roman"/>
          <w:sz w:val="28"/>
          <w:szCs w:val="28"/>
        </w:rPr>
        <w:t xml:space="preserve"> </w:t>
      </w:r>
      <w:r w:rsidR="00C11C65">
        <w:rPr>
          <w:rFonts w:ascii="Times New Roman" w:hAnsi="Times New Roman" w:cs="Times New Roman"/>
          <w:sz w:val="28"/>
          <w:szCs w:val="28"/>
        </w:rPr>
        <w:t xml:space="preserve"> </w:t>
      </w:r>
      <w:r w:rsidR="00E67EA3">
        <w:rPr>
          <w:rFonts w:ascii="Times New Roman" w:hAnsi="Times New Roman" w:cs="Times New Roman"/>
          <w:sz w:val="28"/>
          <w:szCs w:val="28"/>
        </w:rPr>
        <w:t xml:space="preserve">Про нові форми організації науково-методичної роботи у контексті </w:t>
      </w:r>
      <w:r w:rsidR="00C22607">
        <w:rPr>
          <w:rFonts w:ascii="Times New Roman" w:hAnsi="Times New Roman" w:cs="Times New Roman"/>
          <w:sz w:val="28"/>
          <w:szCs w:val="28"/>
        </w:rPr>
        <w:t>Концепції Н</w:t>
      </w:r>
      <w:r w:rsidR="00E67EA3">
        <w:rPr>
          <w:rFonts w:ascii="Times New Roman" w:hAnsi="Times New Roman" w:cs="Times New Roman"/>
          <w:sz w:val="28"/>
          <w:szCs w:val="28"/>
        </w:rPr>
        <w:t>ової української школи та Закону</w:t>
      </w:r>
      <w:r w:rsidR="00C22607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="00E67EA3">
        <w:rPr>
          <w:rFonts w:ascii="Times New Roman" w:hAnsi="Times New Roman" w:cs="Times New Roman"/>
          <w:sz w:val="28"/>
          <w:szCs w:val="28"/>
        </w:rPr>
        <w:t xml:space="preserve"> «Про освіту» </w:t>
      </w:r>
      <w:r w:rsidR="00C22607">
        <w:rPr>
          <w:rFonts w:ascii="Times New Roman" w:hAnsi="Times New Roman" w:cs="Times New Roman"/>
          <w:sz w:val="28"/>
          <w:szCs w:val="28"/>
        </w:rPr>
        <w:t>у своєму виступі розкрила</w:t>
      </w:r>
      <w:r w:rsidR="00E67EA3">
        <w:rPr>
          <w:rFonts w:ascii="Times New Roman" w:hAnsi="Times New Roman" w:cs="Times New Roman"/>
          <w:sz w:val="28"/>
          <w:szCs w:val="28"/>
        </w:rPr>
        <w:t xml:space="preserve"> методист методичного центру </w:t>
      </w:r>
      <w:proofErr w:type="spellStart"/>
      <w:r w:rsidR="00E67EA3">
        <w:rPr>
          <w:rFonts w:ascii="Times New Roman" w:hAnsi="Times New Roman" w:cs="Times New Roman"/>
          <w:sz w:val="28"/>
          <w:szCs w:val="28"/>
        </w:rPr>
        <w:t>Башкатова</w:t>
      </w:r>
      <w:proofErr w:type="spellEnd"/>
      <w:r w:rsidR="00E67EA3">
        <w:rPr>
          <w:rFonts w:ascii="Times New Roman" w:hAnsi="Times New Roman" w:cs="Times New Roman"/>
          <w:sz w:val="28"/>
          <w:szCs w:val="28"/>
        </w:rPr>
        <w:t xml:space="preserve"> Л.М.</w:t>
      </w:r>
      <w:r w:rsidR="0047029E" w:rsidRPr="0047029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83363" w:rsidRPr="00183363" w:rsidRDefault="00C22607" w:rsidP="00C11C65">
      <w:pPr>
        <w:spacing w:after="0" w:line="240" w:lineRule="auto"/>
        <w:ind w:lef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E5B0B" w:rsidRPr="000D0BDC">
        <w:rPr>
          <w:rFonts w:ascii="Times New Roman" w:hAnsi="Times New Roman" w:cs="Times New Roman"/>
          <w:sz w:val="28"/>
          <w:szCs w:val="28"/>
        </w:rPr>
        <w:t xml:space="preserve">Заступник директора </w:t>
      </w:r>
      <w:proofErr w:type="spellStart"/>
      <w:r w:rsidR="00FE5B0B" w:rsidRPr="000D0BDC">
        <w:rPr>
          <w:rFonts w:ascii="Times New Roman" w:hAnsi="Times New Roman" w:cs="Times New Roman"/>
          <w:sz w:val="28"/>
          <w:szCs w:val="28"/>
        </w:rPr>
        <w:t>Данюшина</w:t>
      </w:r>
      <w:proofErr w:type="spellEnd"/>
      <w:r w:rsidR="00FE5B0B" w:rsidRPr="000D0BDC">
        <w:rPr>
          <w:rFonts w:ascii="Times New Roman" w:hAnsi="Times New Roman" w:cs="Times New Roman"/>
          <w:sz w:val="28"/>
          <w:szCs w:val="28"/>
        </w:rPr>
        <w:t xml:space="preserve"> Л.М. поділилася з молодими колегами досвідом планування роботи закладу освіти, упорядкування та систематизації матеріалі</w:t>
      </w:r>
      <w:r w:rsidR="00183363">
        <w:rPr>
          <w:rFonts w:ascii="Times New Roman" w:hAnsi="Times New Roman" w:cs="Times New Roman"/>
          <w:sz w:val="28"/>
          <w:szCs w:val="28"/>
        </w:rPr>
        <w:t>в навчально-виховної діяльності</w:t>
      </w:r>
      <w:r w:rsidR="00183363" w:rsidRPr="00183363">
        <w:rPr>
          <w:rFonts w:ascii="Times New Roman" w:hAnsi="Times New Roman" w:cs="Times New Roman"/>
          <w:sz w:val="28"/>
          <w:szCs w:val="28"/>
        </w:rPr>
        <w:t xml:space="preserve">, </w:t>
      </w:r>
      <w:r w:rsidR="00183363">
        <w:rPr>
          <w:rFonts w:ascii="Times New Roman" w:hAnsi="Times New Roman"/>
          <w:sz w:val="28"/>
          <w:szCs w:val="28"/>
        </w:rPr>
        <w:t>системою</w:t>
      </w:r>
      <w:r w:rsidR="00183363" w:rsidRPr="00183363">
        <w:rPr>
          <w:rFonts w:ascii="Times New Roman" w:hAnsi="Times New Roman"/>
          <w:sz w:val="28"/>
          <w:szCs w:val="28"/>
        </w:rPr>
        <w:t xml:space="preserve"> роботи школи щодо організації ате</w:t>
      </w:r>
      <w:r w:rsidR="00183363">
        <w:rPr>
          <w:rFonts w:ascii="Times New Roman" w:hAnsi="Times New Roman"/>
          <w:sz w:val="28"/>
          <w:szCs w:val="28"/>
        </w:rPr>
        <w:t xml:space="preserve">стації педагогічних працівників, провела </w:t>
      </w:r>
      <w:r w:rsidR="00183363">
        <w:rPr>
          <w:rFonts w:ascii="Times New Roman" w:hAnsi="Times New Roman" w:cs="Times New Roman"/>
          <w:sz w:val="28"/>
          <w:szCs w:val="28"/>
        </w:rPr>
        <w:t>майстер-клас з теми:</w:t>
      </w:r>
      <w:r w:rsidR="00183363" w:rsidRPr="00183363">
        <w:rPr>
          <w:rFonts w:ascii="Times New Roman" w:hAnsi="Times New Roman" w:cs="Times New Roman"/>
          <w:sz w:val="28"/>
          <w:szCs w:val="28"/>
        </w:rPr>
        <w:t xml:space="preserve"> «</w:t>
      </w:r>
      <w:r w:rsidR="00183363" w:rsidRPr="00183363">
        <w:rPr>
          <w:rFonts w:ascii="Times New Roman" w:hAnsi="Times New Roman"/>
          <w:bCs/>
          <w:sz w:val="28"/>
          <w:szCs w:val="28"/>
        </w:rPr>
        <w:t>Методична робота на основі впровадження систем новітніх педагогічних технологій</w:t>
      </w:r>
      <w:r w:rsidR="00183363" w:rsidRPr="00183363">
        <w:rPr>
          <w:rFonts w:ascii="Times New Roman" w:hAnsi="Times New Roman" w:cs="Times New Roman"/>
          <w:sz w:val="28"/>
          <w:szCs w:val="28"/>
        </w:rPr>
        <w:t>»</w:t>
      </w:r>
      <w:r w:rsidR="00183363">
        <w:rPr>
          <w:rFonts w:ascii="Times New Roman" w:hAnsi="Times New Roman" w:cs="Times New Roman"/>
          <w:sz w:val="28"/>
          <w:szCs w:val="28"/>
        </w:rPr>
        <w:t>.</w:t>
      </w:r>
    </w:p>
    <w:p w:rsidR="002D12ED" w:rsidRDefault="00C22607" w:rsidP="00C22607">
      <w:pPr>
        <w:jc w:val="both"/>
        <w:rPr>
          <w:rFonts w:ascii="Times New Roman" w:hAnsi="Times New Roman"/>
          <w:sz w:val="28"/>
          <w:szCs w:val="28"/>
        </w:rPr>
      </w:pPr>
      <w:r>
        <w:rPr>
          <w:rStyle w:val="12pt"/>
          <w:rFonts w:eastAsia="Courier New"/>
          <w:i w:val="0"/>
          <w:sz w:val="28"/>
          <w:szCs w:val="28"/>
        </w:rPr>
        <w:t xml:space="preserve">        </w:t>
      </w:r>
      <w:r w:rsidR="00183363">
        <w:rPr>
          <w:rStyle w:val="12pt"/>
          <w:rFonts w:eastAsia="Courier New"/>
          <w:i w:val="0"/>
          <w:sz w:val="28"/>
          <w:szCs w:val="28"/>
        </w:rPr>
        <w:t>Вчитель англійської мови,</w:t>
      </w:r>
      <w:r w:rsidR="00183363" w:rsidRPr="00183363">
        <w:rPr>
          <w:rStyle w:val="12pt"/>
          <w:rFonts w:eastAsia="Courier New"/>
          <w:i w:val="0"/>
          <w:sz w:val="28"/>
          <w:szCs w:val="28"/>
        </w:rPr>
        <w:t xml:space="preserve"> керівник творчої групи високої педагогічної майстерності </w:t>
      </w:r>
      <w:proofErr w:type="spellStart"/>
      <w:r w:rsidR="00183363" w:rsidRPr="00183363">
        <w:rPr>
          <w:rStyle w:val="12pt"/>
          <w:rFonts w:eastAsia="Courier New"/>
          <w:i w:val="0"/>
          <w:sz w:val="28"/>
          <w:szCs w:val="28"/>
        </w:rPr>
        <w:t>Фурсова</w:t>
      </w:r>
      <w:proofErr w:type="spellEnd"/>
      <w:r w:rsidR="00183363" w:rsidRPr="00183363">
        <w:rPr>
          <w:rStyle w:val="12pt"/>
          <w:rFonts w:eastAsia="Courier New"/>
          <w:i w:val="0"/>
          <w:sz w:val="28"/>
          <w:szCs w:val="28"/>
        </w:rPr>
        <w:t xml:space="preserve"> А</w:t>
      </w:r>
      <w:r>
        <w:rPr>
          <w:rStyle w:val="12pt"/>
          <w:rFonts w:eastAsia="Courier New"/>
          <w:i w:val="0"/>
          <w:sz w:val="28"/>
          <w:szCs w:val="28"/>
        </w:rPr>
        <w:t>.М.</w:t>
      </w:r>
      <w:r w:rsidR="00FE6307">
        <w:rPr>
          <w:rStyle w:val="12pt"/>
          <w:rFonts w:eastAsia="Courier New"/>
          <w:i w:val="0"/>
          <w:sz w:val="28"/>
          <w:szCs w:val="28"/>
        </w:rPr>
        <w:t>,</w:t>
      </w:r>
      <w:r>
        <w:rPr>
          <w:rStyle w:val="12pt"/>
          <w:rFonts w:eastAsia="Courier New"/>
          <w:i w:val="0"/>
          <w:sz w:val="28"/>
          <w:szCs w:val="28"/>
        </w:rPr>
        <w:t xml:space="preserve"> </w:t>
      </w:r>
      <w:r w:rsidR="00C11C65">
        <w:rPr>
          <w:rStyle w:val="12pt"/>
          <w:rFonts w:eastAsia="Courier New"/>
          <w:i w:val="0"/>
          <w:sz w:val="28"/>
          <w:szCs w:val="28"/>
        </w:rPr>
        <w:t xml:space="preserve">показала фрагменти </w:t>
      </w:r>
      <w:r w:rsidR="00C11C65">
        <w:rPr>
          <w:rFonts w:ascii="Times New Roman" w:hAnsi="Times New Roman"/>
          <w:sz w:val="28"/>
          <w:szCs w:val="28"/>
        </w:rPr>
        <w:t>з</w:t>
      </w:r>
      <w:r w:rsidR="00183363" w:rsidRPr="00183363">
        <w:rPr>
          <w:rFonts w:ascii="Times New Roman" w:hAnsi="Times New Roman"/>
          <w:sz w:val="28"/>
          <w:szCs w:val="28"/>
        </w:rPr>
        <w:t>віт</w:t>
      </w:r>
      <w:r w:rsidR="00C11C65">
        <w:rPr>
          <w:rFonts w:ascii="Times New Roman" w:hAnsi="Times New Roman"/>
          <w:sz w:val="28"/>
          <w:szCs w:val="28"/>
        </w:rPr>
        <w:t>у</w:t>
      </w:r>
      <w:r w:rsidR="00183363" w:rsidRPr="00183363">
        <w:rPr>
          <w:rFonts w:ascii="Times New Roman" w:hAnsi="Times New Roman"/>
          <w:sz w:val="28"/>
          <w:szCs w:val="28"/>
        </w:rPr>
        <w:t xml:space="preserve"> творчої групи високої педагогічної майстерності</w:t>
      </w:r>
      <w:r w:rsidR="00C11C6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183363" w:rsidRPr="00C11C65">
        <w:rPr>
          <w:rFonts w:ascii="Times New Roman" w:hAnsi="Times New Roman"/>
          <w:sz w:val="28"/>
          <w:szCs w:val="28"/>
        </w:rPr>
        <w:t xml:space="preserve">Екскурс по сторінкам засідань школи становлення </w:t>
      </w:r>
    </w:p>
    <w:p w:rsidR="00C22607" w:rsidRDefault="002D12ED" w:rsidP="00C22607">
      <w:pPr>
        <w:jc w:val="both"/>
        <w:rPr>
          <w:rStyle w:val="12pt"/>
          <w:rFonts w:eastAsia="Courier New"/>
          <w:i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="00183363" w:rsidRPr="00C11C65">
        <w:rPr>
          <w:rFonts w:ascii="Times New Roman" w:hAnsi="Times New Roman"/>
          <w:sz w:val="28"/>
          <w:szCs w:val="28"/>
        </w:rPr>
        <w:t>чителя</w:t>
      </w:r>
      <w:r w:rsidR="00183363" w:rsidRPr="00C11C65">
        <w:rPr>
          <w:rStyle w:val="12pt"/>
          <w:rFonts w:eastAsia="Courier New"/>
          <w:sz w:val="28"/>
          <w:szCs w:val="28"/>
        </w:rPr>
        <w:t xml:space="preserve"> </w:t>
      </w:r>
      <w:r w:rsidR="00C11C65" w:rsidRPr="00C11C65">
        <w:rPr>
          <w:rStyle w:val="12pt"/>
          <w:rFonts w:eastAsia="Courier New"/>
          <w:i w:val="0"/>
          <w:sz w:val="28"/>
          <w:szCs w:val="28"/>
        </w:rPr>
        <w:t xml:space="preserve">провела </w:t>
      </w:r>
      <w:r w:rsidR="00183363" w:rsidRPr="00C11C65">
        <w:rPr>
          <w:rStyle w:val="12pt"/>
          <w:rFonts w:eastAsia="Courier New"/>
          <w:i w:val="0"/>
          <w:sz w:val="28"/>
          <w:szCs w:val="28"/>
        </w:rPr>
        <w:t xml:space="preserve">Саранчук </w:t>
      </w:r>
      <w:r w:rsidR="00C11C65">
        <w:rPr>
          <w:rStyle w:val="12pt"/>
          <w:rFonts w:eastAsia="Courier New"/>
          <w:i w:val="0"/>
          <w:sz w:val="28"/>
          <w:szCs w:val="28"/>
        </w:rPr>
        <w:t>Т.В.</w:t>
      </w:r>
      <w:r w:rsidR="00183363" w:rsidRPr="00C11C65">
        <w:rPr>
          <w:rStyle w:val="12pt"/>
          <w:rFonts w:eastAsia="Courier New"/>
          <w:i w:val="0"/>
          <w:sz w:val="28"/>
          <w:szCs w:val="28"/>
        </w:rPr>
        <w:t>, вчитель початкових класів, кері</w:t>
      </w:r>
      <w:r w:rsidR="00C22607">
        <w:rPr>
          <w:rStyle w:val="12pt"/>
          <w:rFonts w:eastAsia="Courier New"/>
          <w:i w:val="0"/>
          <w:sz w:val="28"/>
          <w:szCs w:val="28"/>
        </w:rPr>
        <w:t xml:space="preserve">вник «Школи </w:t>
      </w:r>
      <w:r w:rsidRPr="00473F5D">
        <w:rPr>
          <w:rStyle w:val="12pt"/>
          <w:rFonts w:eastAsia="Courier New"/>
          <w:i w:val="0"/>
          <w:noProof/>
          <w:sz w:val="28"/>
          <w:szCs w:val="28"/>
          <w:lang w:bidi="ar-SA"/>
        </w:rPr>
        <w:drawing>
          <wp:inline distT="0" distB="0" distL="0" distR="0" wp14:anchorId="1E5823A6" wp14:editId="365C6947">
            <wp:extent cx="3018155" cy="1981200"/>
            <wp:effectExtent l="0" t="0" r="0" b="0"/>
            <wp:docPr id="2" name="Рисунок 2" descr="C:\Users\User\Desktop\Ф.міс.семінар заст дир\20171123_114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.міс.семінар заст дир\20171123_1146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054" cy="1985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1F7">
        <w:rPr>
          <w:rStyle w:val="12pt"/>
          <w:rFonts w:eastAsia="Courier New"/>
          <w:i w:val="0"/>
          <w:noProof/>
          <w:sz w:val="28"/>
          <w:szCs w:val="28"/>
          <w:lang w:bidi="ar-SA"/>
        </w:rPr>
        <w:drawing>
          <wp:inline distT="0" distB="0" distL="0" distR="0" wp14:anchorId="6361A2E5" wp14:editId="33B32780">
            <wp:extent cx="2914650" cy="1960880"/>
            <wp:effectExtent l="0" t="0" r="0" b="1270"/>
            <wp:docPr id="9" name="Рисунок 9" descr="C:\Users\User\Desktop\Ф.міс.семінар заст дир\20171123_114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.міс.семінар заст дир\20171123_114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000" cy="196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2pt"/>
          <w:rFonts w:eastAsia="Courier New"/>
          <w:i w:val="0"/>
          <w:sz w:val="28"/>
          <w:szCs w:val="28"/>
        </w:rPr>
        <w:t xml:space="preserve"> </w:t>
      </w:r>
    </w:p>
    <w:p w:rsidR="002D12ED" w:rsidRPr="00BF2C6E" w:rsidRDefault="002D12ED" w:rsidP="00C22607">
      <w:pPr>
        <w:jc w:val="both"/>
        <w:rPr>
          <w:rStyle w:val="12pt"/>
          <w:rFonts w:eastAsia="Courier New"/>
          <w:i w:val="0"/>
          <w:sz w:val="28"/>
          <w:szCs w:val="28"/>
        </w:rPr>
      </w:pPr>
      <w:r>
        <w:rPr>
          <w:rStyle w:val="12pt"/>
          <w:rFonts w:eastAsia="Courier New"/>
          <w:i w:val="0"/>
          <w:sz w:val="28"/>
          <w:szCs w:val="28"/>
        </w:rPr>
        <w:t>становлення вчителя».</w:t>
      </w:r>
    </w:p>
    <w:p w:rsidR="00C22607" w:rsidRPr="000D0BDC" w:rsidRDefault="002D12ED" w:rsidP="00C226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2pt"/>
          <w:rFonts w:eastAsia="Courier New"/>
          <w:i w:val="0"/>
          <w:sz w:val="28"/>
          <w:szCs w:val="28"/>
        </w:rPr>
        <w:t xml:space="preserve">     Під час огляду закладу</w:t>
      </w:r>
      <w:r w:rsidR="00C22607">
        <w:rPr>
          <w:rStyle w:val="12pt"/>
          <w:rFonts w:eastAsia="Courier New"/>
          <w:i w:val="0"/>
          <w:sz w:val="28"/>
          <w:szCs w:val="28"/>
        </w:rPr>
        <w:t xml:space="preserve"> освіти </w:t>
      </w:r>
      <w:r w:rsidR="00C22607">
        <w:rPr>
          <w:rFonts w:ascii="Times New Roman" w:hAnsi="Times New Roman" w:cs="Times New Roman"/>
          <w:sz w:val="28"/>
          <w:szCs w:val="28"/>
        </w:rPr>
        <w:t>учасники семінару</w:t>
      </w:r>
      <w:r w:rsidR="00C22607" w:rsidRPr="000D0BDC">
        <w:rPr>
          <w:rFonts w:ascii="Times New Roman" w:hAnsi="Times New Roman" w:cs="Times New Roman"/>
          <w:sz w:val="28"/>
          <w:szCs w:val="28"/>
        </w:rPr>
        <w:t xml:space="preserve"> побували на </w:t>
      </w:r>
      <w:proofErr w:type="spellStart"/>
      <w:r w:rsidR="00C22607" w:rsidRPr="000D0BDC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="00C22607" w:rsidRPr="000D0BDC">
        <w:rPr>
          <w:rFonts w:ascii="Times New Roman" w:hAnsi="Times New Roman" w:cs="Times New Roman"/>
          <w:sz w:val="28"/>
          <w:szCs w:val="28"/>
        </w:rPr>
        <w:t xml:space="preserve"> плавання у шкільному басейні, відвідали майстер-класи вчителів школи, взяли участь в інтерактивній грі та були приємно вражені виставкою творчих робіт педагогічних працівників закладу.</w:t>
      </w:r>
    </w:p>
    <w:p w:rsidR="00C11C65" w:rsidRDefault="002D12ED" w:rsidP="00C11C65">
      <w:pPr>
        <w:spacing w:line="240" w:lineRule="auto"/>
        <w:jc w:val="both"/>
        <w:rPr>
          <w:rStyle w:val="12pt"/>
          <w:rFonts w:eastAsia="Courier New"/>
          <w:i w:val="0"/>
          <w:sz w:val="28"/>
          <w:szCs w:val="28"/>
        </w:rPr>
      </w:pPr>
      <w:r w:rsidRPr="002D12ED">
        <w:rPr>
          <w:rStyle w:val="12pt"/>
          <w:rFonts w:eastAsia="Courier New"/>
          <w:i w:val="0"/>
          <w:noProof/>
          <w:sz w:val="28"/>
          <w:szCs w:val="28"/>
          <w:lang w:bidi="ar-SA"/>
        </w:rPr>
        <w:drawing>
          <wp:inline distT="0" distB="0" distL="0" distR="0">
            <wp:extent cx="2665730" cy="1999298"/>
            <wp:effectExtent l="0" t="0" r="1270" b="1270"/>
            <wp:docPr id="7" name="Рисунок 7" descr="C:\Users\User\Desktop\Ф.міс.семінар заст дир\20171123_144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.міс.семінар заст дир\20171123_1442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505" cy="2002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47A7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7F0BE3E8" wp14:editId="06332695">
            <wp:extent cx="2632710" cy="1974439"/>
            <wp:effectExtent l="0" t="0" r="0" b="6985"/>
            <wp:docPr id="8" name="Рисунок 8" descr="C:\Users\User\Desktop\Ф.міс.семінар заст дир\20171123_143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.міс.семінар заст дир\20171123_1436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876" cy="1983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EA3" w:rsidRDefault="00C22607" w:rsidP="00C22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2pt"/>
          <w:rFonts w:eastAsia="Courier New"/>
          <w:i w:val="0"/>
          <w:sz w:val="28"/>
          <w:szCs w:val="28"/>
        </w:rPr>
        <w:t xml:space="preserve">      </w:t>
      </w:r>
      <w:r w:rsidR="00C11C65">
        <w:rPr>
          <w:rStyle w:val="12pt"/>
          <w:rFonts w:eastAsia="Courier New"/>
          <w:i w:val="0"/>
          <w:sz w:val="28"/>
          <w:szCs w:val="28"/>
        </w:rPr>
        <w:t xml:space="preserve">Підведення підсумків роботи молодих заступників директорів пройшло у формі </w:t>
      </w:r>
      <w:r w:rsidR="00FE6307">
        <w:rPr>
          <w:rFonts w:ascii="Times New Roman" w:hAnsi="Times New Roman"/>
          <w:sz w:val="28"/>
          <w:szCs w:val="28"/>
        </w:rPr>
        <w:t>і</w:t>
      </w:r>
      <w:r w:rsidR="00C11C65">
        <w:rPr>
          <w:rFonts w:ascii="Times New Roman" w:hAnsi="Times New Roman"/>
          <w:sz w:val="28"/>
          <w:szCs w:val="28"/>
        </w:rPr>
        <w:t>нтерактивної гри</w:t>
      </w:r>
      <w:r w:rsidR="00183363" w:rsidRPr="00C11C65">
        <w:rPr>
          <w:rFonts w:ascii="Times New Roman" w:hAnsi="Times New Roman"/>
          <w:sz w:val="28"/>
          <w:szCs w:val="28"/>
        </w:rPr>
        <w:t xml:space="preserve"> «Вчуся, знаю, вмію» </w:t>
      </w:r>
      <w:r>
        <w:rPr>
          <w:rFonts w:ascii="Times New Roman" w:hAnsi="Times New Roman"/>
          <w:sz w:val="28"/>
          <w:szCs w:val="28"/>
        </w:rPr>
        <w:t>під керівництвом соціальн</w:t>
      </w:r>
      <w:r w:rsidR="00C11C65">
        <w:rPr>
          <w:rFonts w:ascii="Times New Roman" w:hAnsi="Times New Roman"/>
          <w:sz w:val="28"/>
          <w:szCs w:val="28"/>
        </w:rPr>
        <w:t>ого</w:t>
      </w:r>
      <w:r w:rsidR="00C11C65" w:rsidRPr="00C11C65">
        <w:rPr>
          <w:rFonts w:ascii="Times New Roman" w:hAnsi="Times New Roman"/>
          <w:sz w:val="28"/>
          <w:szCs w:val="28"/>
        </w:rPr>
        <w:t xml:space="preserve"> педагог</w:t>
      </w:r>
      <w:r>
        <w:rPr>
          <w:rFonts w:ascii="Times New Roman" w:hAnsi="Times New Roman"/>
          <w:sz w:val="28"/>
          <w:szCs w:val="28"/>
        </w:rPr>
        <w:t>а</w:t>
      </w:r>
      <w:r w:rsidR="00C11C65" w:rsidRPr="00C11C65">
        <w:rPr>
          <w:rFonts w:ascii="Times New Roman" w:hAnsi="Times New Roman"/>
          <w:sz w:val="28"/>
          <w:szCs w:val="28"/>
        </w:rPr>
        <w:t xml:space="preserve"> </w:t>
      </w:r>
      <w:r w:rsidR="00C11C65">
        <w:rPr>
          <w:rFonts w:ascii="Times New Roman" w:hAnsi="Times New Roman"/>
          <w:sz w:val="28"/>
          <w:szCs w:val="28"/>
        </w:rPr>
        <w:t xml:space="preserve">Білої Н.В. </w:t>
      </w:r>
    </w:p>
    <w:p w:rsidR="00FE6307" w:rsidRDefault="00FE6307" w:rsidP="00FE6307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bdr w:val="none" w:sz="0" w:space="0" w:color="auto" w:frame="1"/>
          <w:lang w:eastAsia="ru-RU"/>
        </w:rPr>
        <w:t>Рекомендації</w:t>
      </w:r>
    </w:p>
    <w:p w:rsidR="00FE6307" w:rsidRDefault="00FE6307" w:rsidP="00FE6307">
      <w:pPr>
        <w:spacing w:after="0"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семінару-практикуму молодих заступників директора </w:t>
      </w:r>
    </w:p>
    <w:p w:rsidR="00FE6307" w:rsidRDefault="00FE6307" w:rsidP="00FE6307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з навчально-виховної роботи.</w:t>
      </w:r>
    </w:p>
    <w:p w:rsidR="00FE6307" w:rsidRDefault="00FE6307" w:rsidP="00FE6307">
      <w:pPr>
        <w:pStyle w:val="a4"/>
        <w:numPr>
          <w:ilvl w:val="0"/>
          <w:numId w:val="2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Модернізувати методичну роботу в закладі шляхом впровадження </w:t>
      </w:r>
    </w:p>
    <w:p w:rsidR="00FE6307" w:rsidRDefault="00FE6307" w:rsidP="00FE6307">
      <w:pPr>
        <w:tabs>
          <w:tab w:val="left" w:pos="90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інноваційних технологій у навчальній діяльності педагогів. </w:t>
      </w:r>
    </w:p>
    <w:p w:rsidR="00FE6307" w:rsidRPr="00FE6307" w:rsidRDefault="00FE6307" w:rsidP="00FE6307">
      <w:pPr>
        <w:pStyle w:val="a4"/>
        <w:numPr>
          <w:ilvl w:val="0"/>
          <w:numId w:val="3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6307">
        <w:rPr>
          <w:rFonts w:ascii="Times New Roman" w:hAnsi="Times New Roman" w:cs="Times New Roman"/>
          <w:sz w:val="28"/>
          <w:szCs w:val="28"/>
          <w:lang w:val="uk-UA"/>
        </w:rPr>
        <w:t>Здійснювати оптимізацію форм методичної роботи з педагогічними працівниками на основі диференціації та особистісно-орієнтованого                 підходу.</w:t>
      </w:r>
    </w:p>
    <w:p w:rsidR="00FE6307" w:rsidRPr="00FE6307" w:rsidRDefault="00FE6307" w:rsidP="00FE6307">
      <w:pPr>
        <w:pStyle w:val="a4"/>
        <w:numPr>
          <w:ilvl w:val="0"/>
          <w:numId w:val="3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3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6307">
        <w:rPr>
          <w:rFonts w:ascii="Times New Roman" w:hAnsi="Times New Roman" w:cs="Times New Roman"/>
          <w:sz w:val="28"/>
          <w:szCs w:val="28"/>
        </w:rPr>
        <w:t xml:space="preserve">Оптимально </w:t>
      </w:r>
      <w:proofErr w:type="spellStart"/>
      <w:r w:rsidRPr="00FE6307">
        <w:rPr>
          <w:rFonts w:ascii="Times New Roman" w:hAnsi="Times New Roman" w:cs="Times New Roman"/>
          <w:sz w:val="28"/>
          <w:szCs w:val="28"/>
        </w:rPr>
        <w:t>поєд</w:t>
      </w:r>
      <w:r>
        <w:rPr>
          <w:rFonts w:ascii="Times New Roman" w:hAnsi="Times New Roman" w:cs="Times New Roman"/>
          <w:sz w:val="28"/>
          <w:szCs w:val="28"/>
        </w:rPr>
        <w:t>нувати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традиційні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</w:t>
      </w:r>
      <w:r w:rsidRPr="00FE6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7">
        <w:rPr>
          <w:rFonts w:ascii="Times New Roman" w:hAnsi="Times New Roman" w:cs="Times New Roman"/>
          <w:sz w:val="28"/>
          <w:szCs w:val="28"/>
        </w:rPr>
        <w:t>інноваційні</w:t>
      </w:r>
      <w:proofErr w:type="spellEnd"/>
      <w:r w:rsidRPr="00FE6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7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FE6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7">
        <w:rPr>
          <w:rFonts w:ascii="Times New Roman" w:hAnsi="Times New Roman" w:cs="Times New Roman"/>
          <w:sz w:val="28"/>
          <w:szCs w:val="28"/>
        </w:rPr>
        <w:t>методичної</w:t>
      </w:r>
      <w:proofErr w:type="spellEnd"/>
      <w:r w:rsidRPr="00FE63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307" w:rsidRDefault="00FE6307" w:rsidP="00FE6307">
      <w:pPr>
        <w:tabs>
          <w:tab w:val="left" w:pos="90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роботи, розраховані на активне навчання вчителя, розвиток його інтелекту, професійної майстерності, педагогічної культури та духовності. </w:t>
      </w:r>
    </w:p>
    <w:p w:rsidR="00FE6307" w:rsidRDefault="00FE6307" w:rsidP="00FE6307">
      <w:pPr>
        <w:numPr>
          <w:ilvl w:val="0"/>
          <w:numId w:val="3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Постійно здійснювати перехід організованої методичної роботи від  обов’язкової до добровільної участі вчителів у підвищенні рівня професійної майстерності з метою формування у сучасного вчителя-</w:t>
      </w:r>
      <w:r>
        <w:rPr>
          <w:rFonts w:ascii="Times New Roman" w:hAnsi="Times New Roman" w:cs="Times New Roman"/>
          <w:sz w:val="28"/>
          <w:szCs w:val="28"/>
        </w:rPr>
        <w:lastRenderedPageBreak/>
        <w:t>професіонала стилю науково-педагогічного мислення, потреби в постійному саморозвитку, здатності генерувати нові перспективні педагогічні ідеї.</w:t>
      </w:r>
    </w:p>
    <w:p w:rsidR="00FE6307" w:rsidRPr="00FE6307" w:rsidRDefault="00FE6307" w:rsidP="00FE6307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6307">
        <w:rPr>
          <w:rFonts w:ascii="Times New Roman" w:hAnsi="Times New Roman" w:cs="Times New Roman"/>
          <w:sz w:val="28"/>
          <w:szCs w:val="28"/>
          <w:lang w:val="uk-UA"/>
        </w:rPr>
        <w:t>Розширювати зв’язки з усіма зацікавленими і відповідальними структурами, закладами, організаціями з метою координації спільних зусиль з виховання здорової, всебічно розвиненої особистості з чіткою системою життєвих цінностей, здатної реалізувати себе і відродити у майбутніх поколіннях духовний і фізичний потенціал нації.</w:t>
      </w:r>
    </w:p>
    <w:p w:rsidR="00FE6307" w:rsidRPr="00FE6307" w:rsidRDefault="00FE6307" w:rsidP="00FE6307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6307">
        <w:rPr>
          <w:rFonts w:ascii="Times New Roman" w:hAnsi="Times New Roman" w:cs="Times New Roman"/>
          <w:sz w:val="28"/>
          <w:szCs w:val="28"/>
          <w:lang w:val="uk-UA"/>
        </w:rPr>
        <w:t>Сприят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інтеграції в єдиний освітній </w:t>
      </w:r>
      <w:r w:rsidR="00D20C44">
        <w:rPr>
          <w:rFonts w:ascii="Times New Roman" w:hAnsi="Times New Roman" w:cs="Times New Roman"/>
          <w:sz w:val="28"/>
          <w:szCs w:val="28"/>
          <w:lang w:val="uk-UA"/>
        </w:rPr>
        <w:t>простір у</w:t>
      </w:r>
      <w:r w:rsidRPr="00FE6307">
        <w:rPr>
          <w:rFonts w:ascii="Times New Roman" w:hAnsi="Times New Roman" w:cs="Times New Roman"/>
          <w:sz w:val="28"/>
          <w:szCs w:val="28"/>
          <w:lang w:val="uk-UA"/>
        </w:rPr>
        <w:t>сіх ланок освіти (дошкільної, середньої, позашкільної) через вла</w:t>
      </w:r>
      <w:r>
        <w:rPr>
          <w:rFonts w:ascii="Times New Roman" w:hAnsi="Times New Roman" w:cs="Times New Roman"/>
          <w:sz w:val="28"/>
          <w:szCs w:val="28"/>
          <w:lang w:val="uk-UA"/>
        </w:rPr>
        <w:t>сні інтернет ресурси (власні</w:t>
      </w:r>
      <w:r w:rsidRPr="00FE6307">
        <w:rPr>
          <w:rFonts w:ascii="Times New Roman" w:hAnsi="Times New Roman" w:cs="Times New Roman"/>
          <w:sz w:val="28"/>
          <w:szCs w:val="28"/>
          <w:lang w:val="uk-UA"/>
        </w:rPr>
        <w:t xml:space="preserve"> блоги, сайти, електронні портфоліо).</w:t>
      </w:r>
    </w:p>
    <w:p w:rsidR="00FE6307" w:rsidRDefault="00FE6307" w:rsidP="00FE6307">
      <w:pPr>
        <w:numPr>
          <w:ilvl w:val="0"/>
          <w:numId w:val="3"/>
        </w:numPr>
        <w:tabs>
          <w:tab w:val="left" w:pos="851"/>
          <w:tab w:val="left" w:pos="1134"/>
          <w:tab w:val="num" w:pos="1746"/>
        </w:tabs>
        <w:spacing w:before="100" w:beforeAutospacing="1" w:after="0" w:line="276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Забезпечувати організаційно-методичний супровід впровадження </w:t>
      </w:r>
    </w:p>
    <w:p w:rsidR="00FE6307" w:rsidRDefault="00FE6307" w:rsidP="00FE6307">
      <w:pPr>
        <w:tabs>
          <w:tab w:val="left" w:pos="851"/>
          <w:tab w:val="left" w:pos="1134"/>
        </w:tabs>
        <w:spacing w:before="100" w:beforeAutospacing="1" w:after="0" w:line="276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інноваційного супроводу роботи з обдарованими та здібними дітьми.</w:t>
      </w:r>
    </w:p>
    <w:p w:rsidR="00FE6307" w:rsidRDefault="00FE6307" w:rsidP="001513E7">
      <w:pPr>
        <w:tabs>
          <w:tab w:val="left" w:pos="851"/>
          <w:tab w:val="left" w:pos="1134"/>
        </w:tabs>
        <w:spacing w:before="100" w:beforeAutospacing="1"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307" w:rsidRDefault="00FE6307" w:rsidP="00FE6307">
      <w:pPr>
        <w:tabs>
          <w:tab w:val="left" w:pos="851"/>
          <w:tab w:val="left" w:pos="1134"/>
        </w:tabs>
        <w:spacing w:before="100" w:beforeAutospacing="1" w:after="0" w:line="276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6307" w:rsidRDefault="00FE6307" w:rsidP="00FE6307">
      <w:pPr>
        <w:tabs>
          <w:tab w:val="left" w:pos="851"/>
          <w:tab w:val="left" w:pos="1134"/>
        </w:tabs>
        <w:spacing w:before="100" w:beforeAutospacing="1" w:after="0" w:line="276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методичного центру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Л.М.Башкатова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307" w:rsidRDefault="00FE6307" w:rsidP="00FE6307">
      <w:pPr>
        <w:tabs>
          <w:tab w:val="left" w:pos="851"/>
          <w:tab w:val="left" w:pos="1134"/>
        </w:tabs>
        <w:spacing w:before="100" w:beforeAutospacing="1"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6307" w:rsidRDefault="00FE6307" w:rsidP="00FE630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4118" w:rsidRDefault="007C4118" w:rsidP="00FE6307">
      <w:pPr>
        <w:jc w:val="both"/>
      </w:pPr>
      <w:bookmarkStart w:id="0" w:name="_GoBack"/>
      <w:bookmarkEnd w:id="0"/>
    </w:p>
    <w:sectPr w:rsidR="007C4118" w:rsidSect="00183363">
      <w:pgSz w:w="11906" w:h="16838"/>
      <w:pgMar w:top="850" w:right="1417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52308"/>
    <w:multiLevelType w:val="hybridMultilevel"/>
    <w:tmpl w:val="91E8D8A2"/>
    <w:lvl w:ilvl="0" w:tplc="788AB892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539D65E1"/>
    <w:multiLevelType w:val="hybridMultilevel"/>
    <w:tmpl w:val="502C2CB2"/>
    <w:lvl w:ilvl="0" w:tplc="0422000F">
      <w:start w:val="1"/>
      <w:numFmt w:val="decimal"/>
      <w:lvlText w:val="%1."/>
      <w:lvlJc w:val="left"/>
      <w:pPr>
        <w:ind w:left="785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F7969"/>
    <w:multiLevelType w:val="multilevel"/>
    <w:tmpl w:val="0422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5B0B"/>
    <w:rsid w:val="001513E7"/>
    <w:rsid w:val="00183363"/>
    <w:rsid w:val="002D12ED"/>
    <w:rsid w:val="00304AD8"/>
    <w:rsid w:val="00353F28"/>
    <w:rsid w:val="00362D1F"/>
    <w:rsid w:val="0047029E"/>
    <w:rsid w:val="00473F5D"/>
    <w:rsid w:val="00517F87"/>
    <w:rsid w:val="005256A3"/>
    <w:rsid w:val="0070452B"/>
    <w:rsid w:val="007C4118"/>
    <w:rsid w:val="008D5ABD"/>
    <w:rsid w:val="00900E4D"/>
    <w:rsid w:val="00AC7B3A"/>
    <w:rsid w:val="00B121F7"/>
    <w:rsid w:val="00B7367F"/>
    <w:rsid w:val="00BB1713"/>
    <w:rsid w:val="00BF2C6E"/>
    <w:rsid w:val="00BF5E5F"/>
    <w:rsid w:val="00C11C65"/>
    <w:rsid w:val="00C22607"/>
    <w:rsid w:val="00CA4FF6"/>
    <w:rsid w:val="00D20C44"/>
    <w:rsid w:val="00DB1012"/>
    <w:rsid w:val="00E147A7"/>
    <w:rsid w:val="00E67EA3"/>
    <w:rsid w:val="00F1173D"/>
    <w:rsid w:val="00FE5B0B"/>
    <w:rsid w:val="00FE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D8402"/>
  <w15:docId w15:val="{025C2DAF-B0E7-4899-AD84-10AE54D6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B0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8D5ABD"/>
    <w:pPr>
      <w:numPr>
        <w:numId w:val="1"/>
      </w:numPr>
    </w:pPr>
  </w:style>
  <w:style w:type="paragraph" w:styleId="a3">
    <w:name w:val="No Spacing"/>
    <w:uiPriority w:val="1"/>
    <w:qFormat/>
    <w:rsid w:val="0018336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ru-RU" w:eastAsia="ru-RU" w:bidi="ru-RU"/>
    </w:rPr>
  </w:style>
  <w:style w:type="character" w:customStyle="1" w:styleId="12pt">
    <w:name w:val="Основной текст + 12 pt"/>
    <w:aliases w:val="Курсив"/>
    <w:rsid w:val="0018336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paragraph" w:styleId="a4">
    <w:name w:val="List Paragraph"/>
    <w:basedOn w:val="a"/>
    <w:uiPriority w:val="34"/>
    <w:qFormat/>
    <w:rsid w:val="00FE6307"/>
    <w:pPr>
      <w:spacing w:line="254" w:lineRule="auto"/>
      <w:ind w:left="720"/>
      <w:contextualSpacing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FE6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E63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Viktory</dc:creator>
  <cp:lastModifiedBy>Кузічев Микола</cp:lastModifiedBy>
  <cp:revision>34</cp:revision>
  <cp:lastPrinted>2017-11-28T07:24:00Z</cp:lastPrinted>
  <dcterms:created xsi:type="dcterms:W3CDTF">2017-11-27T09:35:00Z</dcterms:created>
  <dcterms:modified xsi:type="dcterms:W3CDTF">2017-12-04T06:48:00Z</dcterms:modified>
</cp:coreProperties>
</file>