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104" w:rsidRPr="00906104" w:rsidRDefault="009061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7B24" w:rsidRDefault="00906104" w:rsidP="00887B24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887B24">
        <w:rPr>
          <w:b/>
          <w:bCs/>
          <w:sz w:val="28"/>
          <w:szCs w:val="28"/>
          <w:lang w:val="uk-UA"/>
        </w:rPr>
        <w:t>9 березня</w:t>
      </w:r>
      <w:r w:rsidR="00887B24" w:rsidRPr="005D1C1A">
        <w:rPr>
          <w:b/>
          <w:bCs/>
          <w:sz w:val="28"/>
          <w:szCs w:val="28"/>
          <w:lang w:val="uk-UA"/>
        </w:rPr>
        <w:t xml:space="preserve"> 2017 року</w:t>
      </w:r>
      <w:r w:rsidR="00887B24" w:rsidRPr="005D1C1A">
        <w:rPr>
          <w:bCs/>
          <w:sz w:val="28"/>
          <w:szCs w:val="28"/>
          <w:lang w:val="uk-UA"/>
        </w:rPr>
        <w:t xml:space="preserve"> на базі КЗО « Дошкільний навч</w:t>
      </w:r>
      <w:r w:rsidR="00887B24">
        <w:rPr>
          <w:bCs/>
          <w:sz w:val="28"/>
          <w:szCs w:val="28"/>
          <w:lang w:val="uk-UA"/>
        </w:rPr>
        <w:t xml:space="preserve">альний заклад ( ясла-садок) №336» ДМР відбувся міський </w:t>
      </w:r>
      <w:r w:rsidR="00887B24" w:rsidRPr="005D1C1A">
        <w:rPr>
          <w:bCs/>
          <w:sz w:val="28"/>
          <w:szCs w:val="28"/>
          <w:lang w:val="uk-UA"/>
        </w:rPr>
        <w:t xml:space="preserve">семінар </w:t>
      </w:r>
      <w:r w:rsidR="00887B24" w:rsidRPr="005D1C1A">
        <w:rPr>
          <w:b/>
          <w:bCs/>
          <w:sz w:val="28"/>
          <w:szCs w:val="28"/>
          <w:lang w:val="uk-UA"/>
        </w:rPr>
        <w:t>«</w:t>
      </w:r>
      <w:r w:rsidR="00887B24">
        <w:rPr>
          <w:b/>
          <w:bCs/>
          <w:sz w:val="28"/>
          <w:szCs w:val="28"/>
          <w:lang w:val="uk-UA"/>
        </w:rPr>
        <w:t>Психологічний супровід ліворуких дітей старшого дошкільного віку</w:t>
      </w:r>
      <w:r w:rsidR="00887B24">
        <w:rPr>
          <w:bCs/>
          <w:sz w:val="28"/>
          <w:szCs w:val="28"/>
          <w:lang w:val="uk-UA"/>
        </w:rPr>
        <w:t xml:space="preserve">» для практичних психологів </w:t>
      </w:r>
      <w:r w:rsidR="00887B24" w:rsidRPr="005D1C1A">
        <w:rPr>
          <w:bCs/>
          <w:sz w:val="28"/>
          <w:szCs w:val="28"/>
          <w:lang w:val="uk-UA"/>
        </w:rPr>
        <w:t>дошкільних навчальних закладів</w:t>
      </w:r>
      <w:r w:rsidR="00887B24">
        <w:rPr>
          <w:bCs/>
          <w:sz w:val="28"/>
          <w:szCs w:val="28"/>
          <w:lang w:val="uk-UA"/>
        </w:rPr>
        <w:t xml:space="preserve"> та керівників </w:t>
      </w:r>
      <w:r w:rsidR="00887B24" w:rsidRPr="005D1C1A">
        <w:rPr>
          <w:bCs/>
          <w:sz w:val="28"/>
          <w:szCs w:val="28"/>
          <w:lang w:val="uk-UA"/>
        </w:rPr>
        <w:t>методичних об’єднань міста Дніпра.</w:t>
      </w:r>
    </w:p>
    <w:p w:rsidR="00DC7EE0" w:rsidRPr="005D1C1A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proofErr w:type="gramStart"/>
      <w:r w:rsidRPr="005D1C1A">
        <w:rPr>
          <w:sz w:val="28"/>
          <w:szCs w:val="28"/>
        </w:rPr>
        <w:t>У</w:t>
      </w:r>
      <w:proofErr w:type="gramEnd"/>
      <w:r w:rsidRPr="005D1C1A">
        <w:rPr>
          <w:sz w:val="28"/>
          <w:szCs w:val="28"/>
        </w:rPr>
        <w:t xml:space="preserve"> </w:t>
      </w:r>
      <w:proofErr w:type="spellStart"/>
      <w:proofErr w:type="gramStart"/>
      <w:r w:rsidRPr="005D1C1A">
        <w:rPr>
          <w:sz w:val="28"/>
          <w:szCs w:val="28"/>
        </w:rPr>
        <w:t>робот</w:t>
      </w:r>
      <w:proofErr w:type="gramEnd"/>
      <w:r w:rsidRPr="005D1C1A">
        <w:rPr>
          <w:sz w:val="28"/>
          <w:szCs w:val="28"/>
        </w:rPr>
        <w:t>і</w:t>
      </w:r>
      <w:proofErr w:type="spellEnd"/>
      <w:r w:rsidRPr="005D1C1A">
        <w:rPr>
          <w:sz w:val="28"/>
          <w:szCs w:val="28"/>
        </w:rPr>
        <w:t xml:space="preserve"> </w:t>
      </w:r>
      <w:proofErr w:type="spellStart"/>
      <w:r w:rsidRPr="005D1C1A">
        <w:rPr>
          <w:sz w:val="28"/>
          <w:szCs w:val="28"/>
        </w:rPr>
        <w:t>семінару</w:t>
      </w:r>
      <w:proofErr w:type="spellEnd"/>
      <w:r w:rsidRPr="005D1C1A">
        <w:rPr>
          <w:sz w:val="28"/>
          <w:szCs w:val="28"/>
        </w:rPr>
        <w:t xml:space="preserve"> взяли участь</w:t>
      </w:r>
      <w:r>
        <w:rPr>
          <w:sz w:val="28"/>
          <w:szCs w:val="28"/>
          <w:lang w:val="uk-UA"/>
        </w:rPr>
        <w:t>:</w:t>
      </w:r>
    </w:p>
    <w:p w:rsidR="00DC7EE0" w:rsidRPr="005D1C1A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 w:rsidRPr="005D1C1A">
        <w:rPr>
          <w:sz w:val="28"/>
          <w:szCs w:val="28"/>
          <w:lang w:val="uk-UA"/>
        </w:rPr>
        <w:t xml:space="preserve">Методист обласного </w:t>
      </w:r>
      <w:proofErr w:type="spellStart"/>
      <w:r w:rsidRPr="005D1C1A">
        <w:rPr>
          <w:sz w:val="28"/>
          <w:szCs w:val="28"/>
          <w:lang w:val="uk-UA"/>
        </w:rPr>
        <w:t>навчально</w:t>
      </w:r>
      <w:proofErr w:type="spellEnd"/>
      <w:r w:rsidRPr="005D1C1A">
        <w:rPr>
          <w:sz w:val="28"/>
          <w:szCs w:val="28"/>
          <w:lang w:val="uk-UA"/>
        </w:rPr>
        <w:t xml:space="preserve"> – методичного центру практичної психології і соціальної роботи, </w:t>
      </w:r>
      <w:proofErr w:type="spellStart"/>
      <w:r w:rsidRPr="005D1C1A">
        <w:rPr>
          <w:sz w:val="28"/>
          <w:szCs w:val="28"/>
          <w:lang w:val="uk-UA"/>
        </w:rPr>
        <w:t>Знанецька</w:t>
      </w:r>
      <w:proofErr w:type="spellEnd"/>
      <w:r w:rsidRPr="005D1C1A">
        <w:rPr>
          <w:sz w:val="28"/>
          <w:szCs w:val="28"/>
          <w:lang w:val="uk-UA"/>
        </w:rPr>
        <w:t xml:space="preserve"> Інна Василівна,</w:t>
      </w:r>
    </w:p>
    <w:p w:rsidR="00DC7EE0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 w:rsidRPr="005D1C1A">
        <w:rPr>
          <w:sz w:val="28"/>
          <w:szCs w:val="28"/>
          <w:lang w:val="uk-UA"/>
        </w:rPr>
        <w:t>Методист з питань психології та соціальної роботи  методичного центру управління освіти департаменту г</w:t>
      </w:r>
      <w:r>
        <w:rPr>
          <w:sz w:val="28"/>
          <w:szCs w:val="28"/>
          <w:lang w:val="uk-UA"/>
        </w:rPr>
        <w:t>уманітарної політики Дніпро</w:t>
      </w:r>
      <w:r w:rsidRPr="005D1C1A">
        <w:rPr>
          <w:sz w:val="28"/>
          <w:szCs w:val="28"/>
          <w:lang w:val="uk-UA"/>
        </w:rPr>
        <w:t xml:space="preserve">вської міської ради, </w:t>
      </w:r>
      <w:proofErr w:type="spellStart"/>
      <w:r w:rsidRPr="005D1C1A">
        <w:rPr>
          <w:sz w:val="28"/>
          <w:szCs w:val="28"/>
          <w:lang w:val="uk-UA"/>
        </w:rPr>
        <w:t>Данілова</w:t>
      </w:r>
      <w:proofErr w:type="spellEnd"/>
      <w:r w:rsidRPr="005D1C1A">
        <w:rPr>
          <w:sz w:val="28"/>
          <w:szCs w:val="28"/>
          <w:lang w:val="uk-UA"/>
        </w:rPr>
        <w:t xml:space="preserve"> Галина Миколаївна,</w:t>
      </w:r>
    </w:p>
    <w:p w:rsidR="00DC7EE0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 w:rsidRPr="005D1C1A">
        <w:rPr>
          <w:sz w:val="28"/>
          <w:szCs w:val="28"/>
          <w:lang w:val="uk-UA"/>
        </w:rPr>
        <w:t>Методист з питань</w:t>
      </w:r>
      <w:r>
        <w:rPr>
          <w:sz w:val="28"/>
          <w:szCs w:val="28"/>
          <w:lang w:val="uk-UA"/>
        </w:rPr>
        <w:t xml:space="preserve"> дошкільної освіти</w:t>
      </w:r>
      <w:r>
        <w:rPr>
          <w:sz w:val="28"/>
          <w:szCs w:val="28"/>
          <w:lang w:val="uk-UA"/>
        </w:rPr>
        <w:t xml:space="preserve"> </w:t>
      </w:r>
      <w:r w:rsidRPr="005D1C1A">
        <w:rPr>
          <w:sz w:val="28"/>
          <w:szCs w:val="28"/>
          <w:lang w:val="uk-UA"/>
        </w:rPr>
        <w:t>методичного центру управління освіти департаменту г</w:t>
      </w:r>
      <w:r>
        <w:rPr>
          <w:sz w:val="28"/>
          <w:szCs w:val="28"/>
          <w:lang w:val="uk-UA"/>
        </w:rPr>
        <w:t>уманітарної політики Дніпро</w:t>
      </w:r>
      <w:r w:rsidRPr="005D1C1A">
        <w:rPr>
          <w:sz w:val="28"/>
          <w:szCs w:val="28"/>
          <w:lang w:val="uk-UA"/>
        </w:rPr>
        <w:t>вс</w:t>
      </w:r>
      <w:r>
        <w:rPr>
          <w:sz w:val="28"/>
          <w:szCs w:val="28"/>
          <w:lang w:val="uk-UA"/>
        </w:rPr>
        <w:t xml:space="preserve">ької міської ради, </w:t>
      </w:r>
      <w:proofErr w:type="spellStart"/>
      <w:r>
        <w:rPr>
          <w:sz w:val="28"/>
          <w:szCs w:val="28"/>
          <w:lang w:val="uk-UA"/>
        </w:rPr>
        <w:t>Паук</w:t>
      </w:r>
      <w:proofErr w:type="spellEnd"/>
      <w:r>
        <w:rPr>
          <w:sz w:val="28"/>
          <w:szCs w:val="28"/>
          <w:lang w:val="uk-UA"/>
        </w:rPr>
        <w:t xml:space="preserve"> Світлана </w:t>
      </w:r>
      <w:proofErr w:type="spellStart"/>
      <w:r>
        <w:rPr>
          <w:sz w:val="28"/>
          <w:szCs w:val="28"/>
          <w:lang w:val="uk-UA"/>
        </w:rPr>
        <w:t>Лонідівна</w:t>
      </w:r>
      <w:proofErr w:type="spellEnd"/>
      <w:r w:rsidRPr="005D1C1A">
        <w:rPr>
          <w:sz w:val="28"/>
          <w:szCs w:val="28"/>
          <w:lang w:val="uk-UA"/>
        </w:rPr>
        <w:t>,</w:t>
      </w:r>
    </w:p>
    <w:p w:rsidR="00DC7EE0" w:rsidRPr="005D1C1A" w:rsidRDefault="00DC7EE0" w:rsidP="00DC7EE0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Завідувач Комунального </w:t>
      </w:r>
      <w:r w:rsidRPr="005D1C1A">
        <w:rPr>
          <w:sz w:val="28"/>
          <w:szCs w:val="28"/>
          <w:lang w:val="uk-UA"/>
        </w:rPr>
        <w:t>закладу освіти « До</w:t>
      </w:r>
      <w:r>
        <w:rPr>
          <w:sz w:val="28"/>
          <w:szCs w:val="28"/>
          <w:lang w:val="uk-UA"/>
        </w:rPr>
        <w:t>шкільний навчальний заклад (</w:t>
      </w:r>
      <w:r w:rsidRPr="005D1C1A">
        <w:rPr>
          <w:sz w:val="28"/>
          <w:szCs w:val="28"/>
          <w:lang w:val="uk-UA"/>
        </w:rPr>
        <w:t>яс</w:t>
      </w:r>
      <w:r>
        <w:rPr>
          <w:sz w:val="28"/>
          <w:szCs w:val="28"/>
          <w:lang w:val="uk-UA"/>
        </w:rPr>
        <w:t>ла-садок) №336</w:t>
      </w:r>
      <w:r w:rsidRPr="005D1C1A">
        <w:rPr>
          <w:sz w:val="28"/>
          <w:szCs w:val="28"/>
          <w:lang w:val="uk-UA"/>
        </w:rPr>
        <w:t>»,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Ганжа</w:t>
      </w:r>
      <w:proofErr w:type="spellEnd"/>
      <w:r>
        <w:rPr>
          <w:sz w:val="28"/>
          <w:szCs w:val="28"/>
          <w:lang w:val="uk-UA"/>
        </w:rPr>
        <w:t xml:space="preserve"> Наталія  Валеріївна</w:t>
      </w:r>
      <w:r>
        <w:rPr>
          <w:sz w:val="28"/>
          <w:szCs w:val="28"/>
          <w:lang w:val="uk-UA"/>
        </w:rPr>
        <w:t>.</w:t>
      </w:r>
    </w:p>
    <w:p w:rsidR="00DC7EE0" w:rsidRPr="005D1C1A" w:rsidRDefault="00DC7EE0" w:rsidP="00887B24">
      <w:pPr>
        <w:pStyle w:val="a5"/>
        <w:shd w:val="clear" w:color="auto" w:fill="FFFFFF"/>
        <w:spacing w:before="75" w:beforeAutospacing="0" w:after="75" w:afterAutospacing="0" w:line="360" w:lineRule="atLeast"/>
        <w:jc w:val="both"/>
        <w:rPr>
          <w:bCs/>
          <w:sz w:val="28"/>
          <w:szCs w:val="28"/>
          <w:lang w:val="uk-UA"/>
        </w:rPr>
      </w:pPr>
    </w:p>
    <w:p w:rsidR="00885D3D" w:rsidRDefault="00906104" w:rsidP="0090610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 xml:space="preserve">ідувач 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>ДНЗ №336</w:t>
      </w:r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C7EE0">
        <w:rPr>
          <w:rFonts w:ascii="Times New Roman" w:hAnsi="Times New Roman" w:cs="Times New Roman"/>
          <w:sz w:val="28"/>
          <w:szCs w:val="28"/>
          <w:lang w:val="uk-UA"/>
        </w:rPr>
        <w:t>Ганжа</w:t>
      </w:r>
      <w:proofErr w:type="spellEnd"/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Наталія Валеріївна привітала гостей </w:t>
      </w:r>
      <w:r>
        <w:rPr>
          <w:rFonts w:ascii="Times New Roman" w:hAnsi="Times New Roman" w:cs="Times New Roman"/>
          <w:sz w:val="28"/>
          <w:szCs w:val="28"/>
          <w:lang w:val="uk-UA"/>
        </w:rPr>
        <w:t>семінару і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ознайомила присутніх з роботою дитячого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заклад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наголосила на важливому</w:t>
      </w:r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значенні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психологічної служби в роботі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з дітьми</w:t>
      </w:r>
      <w:r w:rsidR="00DC7EE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06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1" name="Рисунок 1" descr="C:\Users\Татьяна\Desktop\Новая папка (2)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IMG_7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E0" w:rsidRDefault="00DC7EE0" w:rsidP="0090610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85D3D" w:rsidRDefault="00DC7EE0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Керівник методичного об’єднання </w:t>
      </w:r>
      <w:r w:rsidR="00885D3D">
        <w:rPr>
          <w:rFonts w:ascii="Times New Roman" w:hAnsi="Times New Roman" w:cs="Times New Roman"/>
          <w:sz w:val="28"/>
          <w:szCs w:val="28"/>
          <w:lang w:val="uk-UA"/>
        </w:rPr>
        <w:t xml:space="preserve">практичних психологів </w:t>
      </w:r>
      <w:proofErr w:type="spellStart"/>
      <w:r w:rsidR="00885D3D">
        <w:rPr>
          <w:rFonts w:ascii="Times New Roman" w:hAnsi="Times New Roman" w:cs="Times New Roman"/>
          <w:sz w:val="28"/>
          <w:szCs w:val="28"/>
          <w:lang w:val="uk-UA"/>
        </w:rPr>
        <w:t>Новокодацького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5D3D">
        <w:rPr>
          <w:rFonts w:ascii="Times New Roman" w:hAnsi="Times New Roman" w:cs="Times New Roman"/>
          <w:sz w:val="28"/>
          <w:szCs w:val="28"/>
          <w:lang w:val="uk-UA"/>
        </w:rPr>
        <w:t>району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Миронова Тетяна</w:t>
      </w:r>
      <w:r w:rsidR="00885D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Володимирівна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розповіла учасникам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семінару 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 xml:space="preserve">про супровід </w:t>
      </w:r>
      <w:r w:rsidR="00885D3D" w:rsidRPr="00885D3D">
        <w:rPr>
          <w:rFonts w:ascii="Times New Roman" w:hAnsi="Times New Roman" w:cs="Times New Roman"/>
          <w:sz w:val="28"/>
          <w:szCs w:val="28"/>
          <w:lang w:val="uk-UA"/>
        </w:rPr>
        <w:t>дітей дошкільно</w:t>
      </w:r>
      <w:r w:rsidR="00341925">
        <w:rPr>
          <w:rFonts w:ascii="Times New Roman" w:hAnsi="Times New Roman" w:cs="Times New Roman"/>
          <w:sz w:val="28"/>
          <w:szCs w:val="28"/>
          <w:lang w:val="uk-UA"/>
        </w:rPr>
        <w:t>го віку з проблемами в розвитку</w:t>
      </w:r>
      <w:r w:rsidR="00885D3D" w:rsidRPr="00885D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85D3D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5D3D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5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2" name="Рисунок 2" descr="C:\Users\Татьяна\Desktop\Новая папка (2)\IMG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IMG_7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5D" w:rsidRDefault="00CB385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03E1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Практичний психо</w:t>
      </w:r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лог </w:t>
      </w:r>
      <w:proofErr w:type="spellStart"/>
      <w:r w:rsidR="00CB385D">
        <w:rPr>
          <w:rFonts w:ascii="Times New Roman" w:hAnsi="Times New Roman" w:cs="Times New Roman"/>
          <w:sz w:val="28"/>
          <w:szCs w:val="28"/>
          <w:lang w:val="uk-UA"/>
        </w:rPr>
        <w:t>Андріяш</w:t>
      </w:r>
      <w:proofErr w:type="spellEnd"/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Тетяна </w:t>
      </w:r>
      <w:proofErr w:type="spellStart"/>
      <w:r w:rsidR="00CB385D">
        <w:rPr>
          <w:rFonts w:ascii="Times New Roman" w:hAnsi="Times New Roman" w:cs="Times New Roman"/>
          <w:sz w:val="28"/>
          <w:szCs w:val="28"/>
          <w:lang w:val="uk-UA"/>
        </w:rPr>
        <w:t>Григоріївна</w:t>
      </w:r>
      <w:proofErr w:type="spellEnd"/>
      <w:r w:rsidR="00CB3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познайомила учасників семінару-практикуму з особливостями розвитку і навчання ліворуких дітей, та запропонувала бажаючим</w:t>
      </w:r>
      <w:r w:rsidR="005E03E1">
        <w:rPr>
          <w:rFonts w:ascii="Times New Roman" w:hAnsi="Times New Roman" w:cs="Times New Roman"/>
          <w:sz w:val="28"/>
          <w:szCs w:val="28"/>
          <w:lang w:val="uk-UA"/>
        </w:rPr>
        <w:t xml:space="preserve"> на деякий час стати ліворукими і відчути всі особливості розвитку на собі.</w:t>
      </w:r>
    </w:p>
    <w:p w:rsidR="005E03E1" w:rsidRDefault="005E03E1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0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4" name="Рисунок 4" descr="C:\Users\Татьяна\Desktop\Новая папка (2)\IMG_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IMG_7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E1" w:rsidRDefault="00885D3D" w:rsidP="00885D3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5E03E1" w:rsidRPr="005E0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3" name="Рисунок 3" descr="C:\Users\Татьяна\Desktop\Новая папка (2)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IMG_7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3E1" w:rsidRDefault="005E03E1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E03E1" w:rsidRDefault="005E03E1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Горчіліна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Ольга Євгенівна розповіла про особливості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розвитоку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дрібної моторики дітей</w:t>
      </w:r>
      <w:r w:rsidR="00C44072">
        <w:rPr>
          <w:rFonts w:ascii="Times New Roman" w:hAnsi="Times New Roman" w:cs="Times New Roman"/>
          <w:sz w:val="28"/>
          <w:szCs w:val="28"/>
          <w:lang w:val="uk-UA"/>
        </w:rPr>
        <w:t xml:space="preserve"> та наголосила на важливості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пальчикової гімнастики </w:t>
      </w:r>
      <w:r w:rsidR="00ED575E">
        <w:rPr>
          <w:rFonts w:ascii="Times New Roman" w:hAnsi="Times New Roman" w:cs="Times New Roman"/>
          <w:sz w:val="28"/>
          <w:szCs w:val="28"/>
          <w:lang w:val="uk-UA"/>
        </w:rPr>
        <w:t>для дітей з особливими освітніми потребами.</w:t>
      </w:r>
    </w:p>
    <w:p w:rsidR="00CB385D" w:rsidRDefault="00CB385D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385D" w:rsidRDefault="00CB385D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575E" w:rsidRDefault="00ED575E" w:rsidP="005E03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5" name="Рисунок 5" descr="C:\Users\Татьяна\Desktop\Новая папка (2)\IMG_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IMG_7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5D" w:rsidRDefault="00CB38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385D" w:rsidRDefault="00CB38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6E5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 практичній частині семінару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присутні практичні психологи мали можливість </w:t>
      </w:r>
      <w:r w:rsidR="00B66E5D">
        <w:rPr>
          <w:rFonts w:ascii="Times New Roman" w:hAnsi="Times New Roman" w:cs="Times New Roman"/>
          <w:sz w:val="28"/>
          <w:szCs w:val="28"/>
          <w:lang w:val="uk-UA"/>
        </w:rPr>
        <w:t>відпрацювати методи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арт-терапії в роботі з ліворукими дітьми</w:t>
      </w:r>
    </w:p>
    <w:p w:rsidR="00ED575E" w:rsidRDefault="00ED575E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6E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з </w:t>
      </w:r>
      <w:r w:rsidR="00B66E5D" w:rsidRPr="00B66E5D">
        <w:rPr>
          <w:rFonts w:ascii="Times New Roman" w:hAnsi="Times New Roman" w:cs="Times New Roman"/>
          <w:b/>
          <w:sz w:val="28"/>
          <w:szCs w:val="28"/>
          <w:lang w:val="uk-UA"/>
        </w:rPr>
        <w:t>папером</w:t>
      </w:r>
      <w:r w:rsidR="00B66E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575E">
        <w:rPr>
          <w:rFonts w:ascii="Times New Roman" w:hAnsi="Times New Roman" w:cs="Times New Roman"/>
          <w:sz w:val="28"/>
          <w:szCs w:val="28"/>
          <w:lang w:val="uk-UA"/>
        </w:rPr>
        <w:t>за Г. В. Семенович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D575E" w:rsidRDefault="00ED575E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5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6" name="Рисунок 6" descr="C:\Users\Татьяна\Desktop\Новая папка (2)\IMG_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Новая папка (2)\IMG_7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66E5D" w:rsidRDefault="00B66E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4072" w:rsidRDefault="00C44072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44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8" name="Рисунок 8" descr="C:\Users\Татьяна\Desktop\Новая папка (2)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 (2)\IMG_7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5D" w:rsidRDefault="00CB385D" w:rsidP="005E03E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44072" w:rsidRDefault="00C44072" w:rsidP="005E03E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66E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E05214" wp14:editId="4FB96BF5">
            <wp:simplePos x="0" y="0"/>
            <wp:positionH relativeFrom="column">
              <wp:posOffset>2472690</wp:posOffset>
            </wp:positionH>
            <wp:positionV relativeFrom="paragraph">
              <wp:posOffset>3810</wp:posOffset>
            </wp:positionV>
            <wp:extent cx="3484245" cy="6198870"/>
            <wp:effectExtent l="0" t="0" r="1905" b="0"/>
            <wp:wrapSquare wrapText="bothSides"/>
            <wp:docPr id="9" name="Рисунок 9" descr="C:\Users\Татьяна\Desktop\Новая папка (2)\IMG_7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 (2)\IMG_7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E5D" w:rsidRPr="00B66E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 w:rsidRPr="00B66E5D">
        <w:rPr>
          <w:rFonts w:ascii="Times New Roman" w:hAnsi="Times New Roman" w:cs="Times New Roman"/>
          <w:b/>
          <w:sz w:val="28"/>
          <w:szCs w:val="28"/>
          <w:lang w:val="uk-UA"/>
        </w:rPr>
        <w:t>«Близнюки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F53436" w:rsidRPr="00F53436" w:rsidRDefault="00F53436" w:rsidP="00F5343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b/>
          <w:sz w:val="28"/>
          <w:szCs w:val="28"/>
          <w:lang w:val="uk-UA"/>
        </w:rPr>
        <w:t>Вправа «</w:t>
      </w:r>
      <w:proofErr w:type="spellStart"/>
      <w:r w:rsidRPr="00F53436">
        <w:rPr>
          <w:rFonts w:ascii="Times New Roman" w:hAnsi="Times New Roman" w:cs="Times New Roman"/>
          <w:b/>
          <w:sz w:val="28"/>
          <w:szCs w:val="28"/>
          <w:lang w:val="uk-UA"/>
        </w:rPr>
        <w:t>Геоборд</w:t>
      </w:r>
      <w:proofErr w:type="spellEnd"/>
      <w:r w:rsidRPr="00F53436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p w:rsidR="00F53436" w:rsidRDefault="00173701" w:rsidP="00173701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Геоборд-</w:t>
      </w:r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>це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 xml:space="preserve"> багатофункціональна геометрична дошка. Вона являє собою поле з кілочками, на якому можна малювати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>ризиночками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53436" w:rsidRP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</w:rPr>
      </w:pPr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 </w:t>
      </w:r>
      <w:proofErr w:type="spellStart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чому</w:t>
      </w:r>
      <w:proofErr w:type="spellEnd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користь</w:t>
      </w:r>
      <w:proofErr w:type="spellEnd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геоборду</w:t>
      </w:r>
      <w:proofErr w:type="spellEnd"/>
      <w:r w:rsidRPr="00F534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?</w:t>
      </w: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По-перше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розвиває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когнітивні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просторове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асоціативне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мислення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53436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proofErr w:type="gramEnd"/>
      <w:r w:rsidRPr="00F53436">
        <w:rPr>
          <w:rFonts w:ascii="Times New Roman" w:hAnsi="Times New Roman" w:cs="Times New Roman"/>
          <w:sz w:val="28"/>
          <w:szCs w:val="28"/>
        </w:rPr>
        <w:t>.</w:t>
      </w: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По-друге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психосенсомоторному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розвиває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53436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53436">
        <w:rPr>
          <w:rFonts w:ascii="Times New Roman" w:hAnsi="Times New Roman" w:cs="Times New Roman"/>
          <w:sz w:val="28"/>
          <w:szCs w:val="28"/>
        </w:rPr>
        <w:t>ібну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моторику (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розтягування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надягання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гумок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штирі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корисна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сенсорна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«зарядка» для маленьких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пальчиків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!). </w:t>
      </w: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По-трет</w:t>
      </w:r>
      <w:proofErr w:type="gramStart"/>
      <w:r w:rsidRPr="00F5343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математичний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планшет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самостійного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вигадувати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, а значить,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розвиває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фантазію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творчий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3436">
        <w:rPr>
          <w:rFonts w:ascii="Times New Roman" w:hAnsi="Times New Roman" w:cs="Times New Roman"/>
          <w:sz w:val="28"/>
          <w:szCs w:val="28"/>
        </w:rPr>
        <w:t>потенціал</w:t>
      </w:r>
      <w:proofErr w:type="spellEnd"/>
      <w:r w:rsidRPr="00F53436">
        <w:rPr>
          <w:rFonts w:ascii="Times New Roman" w:hAnsi="Times New Roman" w:cs="Times New Roman"/>
          <w:sz w:val="28"/>
          <w:szCs w:val="28"/>
        </w:rPr>
        <w:t xml:space="preserve"> дітей.</w:t>
      </w:r>
    </w:p>
    <w:p w:rsidR="00F53436" w:rsidRP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F53436" w:rsidRPr="00F53436"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відмінний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розслаблення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зняття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фізичного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психологічного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436" w:rsidRPr="00F53436">
        <w:rPr>
          <w:rFonts w:ascii="Times New Roman" w:hAnsi="Times New Roman" w:cs="Times New Roman"/>
          <w:sz w:val="28"/>
          <w:szCs w:val="28"/>
        </w:rPr>
        <w:t>напруження</w:t>
      </w:r>
      <w:proofErr w:type="spellEnd"/>
      <w:r w:rsidR="00F53436" w:rsidRPr="00F53436">
        <w:rPr>
          <w:rFonts w:ascii="Times New Roman" w:hAnsi="Times New Roman" w:cs="Times New Roman"/>
          <w:sz w:val="28"/>
          <w:szCs w:val="28"/>
        </w:rPr>
        <w:t xml:space="preserve"> у дітей.</w:t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26"/>
            <wp:effectExtent l="0" t="0" r="3175" b="0"/>
            <wp:docPr id="10" name="Рисунок 10" descr="C:\Users\Татьяна\Desktop\Новая папка (2)\IMG_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Новая папка (2)\IMG_7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Музичний керівник </w:t>
      </w:r>
      <w:r w:rsidR="00F53436">
        <w:rPr>
          <w:rFonts w:ascii="Times New Roman" w:hAnsi="Times New Roman" w:cs="Times New Roman"/>
          <w:sz w:val="28"/>
          <w:szCs w:val="28"/>
          <w:lang w:val="uk-UA"/>
        </w:rPr>
        <w:t xml:space="preserve">Максимова Світлана Василівна поділилася одним із варіантів танцювально-рухової терапії, і провела з учасниками рухливу вправу «Паровозик </w:t>
      </w:r>
      <w:proofErr w:type="spellStart"/>
      <w:r w:rsidR="00F53436">
        <w:rPr>
          <w:rFonts w:ascii="Times New Roman" w:hAnsi="Times New Roman" w:cs="Times New Roman"/>
          <w:sz w:val="28"/>
          <w:szCs w:val="28"/>
          <w:lang w:val="uk-UA"/>
        </w:rPr>
        <w:t>чух-чух</w:t>
      </w:r>
      <w:proofErr w:type="spellEnd"/>
      <w:r w:rsidR="00F53436">
        <w:rPr>
          <w:rFonts w:ascii="Times New Roman" w:hAnsi="Times New Roman" w:cs="Times New Roman"/>
          <w:sz w:val="28"/>
          <w:szCs w:val="28"/>
          <w:lang w:val="uk-UA"/>
        </w:rPr>
        <w:t>…»</w:t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0" t="0" r="3175" b="0"/>
            <wp:docPr id="11" name="Рисунок 11" descr="C:\Users\Татьяна\Desktop\Новая папка (2)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Новая папка (2)\IMG_7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9BBE3F" wp14:editId="0CDE553A">
            <wp:simplePos x="0" y="0"/>
            <wp:positionH relativeFrom="column">
              <wp:posOffset>1177925</wp:posOffset>
            </wp:positionH>
            <wp:positionV relativeFrom="paragraph">
              <wp:posOffset>-72390</wp:posOffset>
            </wp:positionV>
            <wp:extent cx="4761230" cy="5219700"/>
            <wp:effectExtent l="0" t="0" r="0" b="0"/>
            <wp:wrapSquare wrapText="bothSides"/>
            <wp:docPr id="13" name="Рисунок 13" descr="C:\Users\Татьяна\Desktop\Новая папка (2)\IMG_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Новая папка (2)\IMG_7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5" t="25212" r="-4124" b="10263"/>
                    <a:stretch/>
                  </pic:blipFill>
                  <pic:spPr bwMode="auto">
                    <a:xfrm>
                      <a:off x="0" y="0"/>
                      <a:ext cx="476123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Свої </w:t>
      </w:r>
      <w:r w:rsidR="00F53436">
        <w:rPr>
          <w:rFonts w:ascii="Times New Roman" w:hAnsi="Times New Roman" w:cs="Times New Roman"/>
          <w:sz w:val="28"/>
          <w:szCs w:val="28"/>
          <w:lang w:val="uk-UA"/>
        </w:rPr>
        <w:t>враження від семінару-практикуму учасники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втілювали в творчому завданні </w:t>
      </w:r>
      <w:r w:rsidR="00F53436">
        <w:rPr>
          <w:rFonts w:ascii="Times New Roman" w:hAnsi="Times New Roman" w:cs="Times New Roman"/>
          <w:sz w:val="28"/>
          <w:szCs w:val="28"/>
          <w:lang w:val="uk-UA"/>
        </w:rPr>
        <w:t>- створення колажу на тему «Ліворукі діти очима дорослих».</w:t>
      </w: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3701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BB833" wp14:editId="7E066D4A">
            <wp:extent cx="5940425" cy="3339226"/>
            <wp:effectExtent l="0" t="0" r="3175" b="0"/>
            <wp:docPr id="12" name="Рисунок 12" descr="C:\Users\Татьяна\Desktop\Новая папка (2)\IMG_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Новая папка (2)\IMG_7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F53436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3436" w:rsidRDefault="00173701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6BCDA87" wp14:editId="261842C3">
            <wp:simplePos x="0" y="0"/>
            <wp:positionH relativeFrom="column">
              <wp:posOffset>2625090</wp:posOffset>
            </wp:positionH>
            <wp:positionV relativeFrom="paragraph">
              <wp:posOffset>-3810</wp:posOffset>
            </wp:positionV>
            <wp:extent cx="2769870" cy="2695575"/>
            <wp:effectExtent l="0" t="0" r="0" b="9525"/>
            <wp:wrapSquare wrapText="bothSides"/>
            <wp:docPr id="15" name="Рисунок 15" descr="C:\Users\Татьяна\Desktop\Новая папка (2)\IMG_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Новая папка (2)\IMG_7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71" t="47050" r="1"/>
                    <a:stretch/>
                  </pic:blipFill>
                  <pic:spPr bwMode="auto">
                    <a:xfrm>
                      <a:off x="0" y="0"/>
                      <a:ext cx="27698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436" w:rsidRPr="00F53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3BEA1E" wp14:editId="25916AD9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39413" cy="2700000"/>
            <wp:effectExtent l="0" t="0" r="0" b="5715"/>
            <wp:wrapSquare wrapText="bothSides"/>
            <wp:docPr id="14" name="Рисунок 14" descr="C:\Users\Татьяна\Desktop\Новая папка (2)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Новая папка (2)\IMG_7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39995" r="-1" b="1"/>
                    <a:stretch/>
                  </pic:blipFill>
                  <pic:spPr bwMode="auto">
                    <a:xfrm>
                      <a:off x="0" y="0"/>
                      <a:ext cx="243941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FFD" w:rsidRDefault="002A4FFD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F5343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tabs>
          <w:tab w:val="left" w:pos="12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Pr="002A4FFD" w:rsidRDefault="002A4FFD" w:rsidP="002A4FF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A4FFD" w:rsidRDefault="00B53212" w:rsidP="002A4FFD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A4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AA2B56F" wp14:editId="4F17567D">
            <wp:simplePos x="0" y="0"/>
            <wp:positionH relativeFrom="column">
              <wp:posOffset>-156210</wp:posOffset>
            </wp:positionH>
            <wp:positionV relativeFrom="paragraph">
              <wp:posOffset>210185</wp:posOffset>
            </wp:positionV>
            <wp:extent cx="5505450" cy="3933825"/>
            <wp:effectExtent l="0" t="0" r="0" b="9525"/>
            <wp:wrapSquare wrapText="bothSides"/>
            <wp:docPr id="17" name="Рисунок 17" descr="C:\Users\Татьяна\Desktop\Новая папка (2)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Новая папка (2)\IMG_7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7" t="15405" r="3142"/>
                    <a:stretch/>
                  </pic:blipFill>
                  <pic:spPr bwMode="auto">
                    <a:xfrm>
                      <a:off x="0" y="0"/>
                      <a:ext cx="55054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</w:p>
    <w:p w:rsidR="009450A2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  <w:r w:rsidRPr="00135916">
        <w:rPr>
          <w:rFonts w:ascii="Times New Roman" w:hAnsi="Times New Roman"/>
          <w:sz w:val="28"/>
          <w:szCs w:val="28"/>
          <w:lang w:val="uk-UA"/>
        </w:rPr>
        <w:t>Методис</w:t>
      </w:r>
      <w:r>
        <w:rPr>
          <w:rFonts w:ascii="Times New Roman" w:hAnsi="Times New Roman"/>
          <w:sz w:val="28"/>
          <w:szCs w:val="28"/>
          <w:lang w:val="uk-UA"/>
        </w:rPr>
        <w:t>т МЦ УО ДГП ДМР</w:t>
      </w:r>
    </w:p>
    <w:p w:rsidR="009450A2" w:rsidRPr="00135916" w:rsidRDefault="009450A2" w:rsidP="009450A2">
      <w:p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35916">
        <w:rPr>
          <w:rFonts w:ascii="Times New Roman" w:hAnsi="Times New Roman"/>
          <w:sz w:val="28"/>
          <w:szCs w:val="28"/>
          <w:lang w:val="uk-UA"/>
        </w:rPr>
        <w:t>Данілова</w:t>
      </w:r>
      <w:proofErr w:type="spellEnd"/>
      <w:r w:rsidRPr="00135916">
        <w:rPr>
          <w:rFonts w:ascii="Times New Roman" w:hAnsi="Times New Roman"/>
          <w:sz w:val="28"/>
          <w:szCs w:val="28"/>
          <w:lang w:val="uk-UA"/>
        </w:rPr>
        <w:t xml:space="preserve"> Г.М.</w:t>
      </w:r>
      <w:r w:rsidRPr="00135916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35211" w:rsidRPr="00906104" w:rsidRDefault="00135211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35211" w:rsidRPr="00906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104"/>
    <w:rsid w:val="00135211"/>
    <w:rsid w:val="00173701"/>
    <w:rsid w:val="002A4FFD"/>
    <w:rsid w:val="00341925"/>
    <w:rsid w:val="005E03E1"/>
    <w:rsid w:val="00885D3D"/>
    <w:rsid w:val="00887B24"/>
    <w:rsid w:val="00906104"/>
    <w:rsid w:val="009450A2"/>
    <w:rsid w:val="00B53212"/>
    <w:rsid w:val="00B66E5D"/>
    <w:rsid w:val="00C44072"/>
    <w:rsid w:val="00CB385D"/>
    <w:rsid w:val="00DC7EE0"/>
    <w:rsid w:val="00DF394E"/>
    <w:rsid w:val="00ED575E"/>
    <w:rsid w:val="00F5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7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9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87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5</cp:revision>
  <dcterms:created xsi:type="dcterms:W3CDTF">2017-03-10T10:47:00Z</dcterms:created>
  <dcterms:modified xsi:type="dcterms:W3CDTF">2017-03-14T10:29:00Z</dcterms:modified>
</cp:coreProperties>
</file>