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B18" w:rsidRPr="00951B8E" w:rsidRDefault="004037A9" w:rsidP="004037A9">
      <w:pPr>
        <w:pStyle w:val="a3"/>
        <w:shd w:val="clear" w:color="auto" w:fill="FFFFFF"/>
        <w:spacing w:before="75" w:after="75" w:line="360" w:lineRule="atLeast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12 січня  2017</w:t>
      </w:r>
      <w:r w:rsidR="00223B18" w:rsidRPr="005E0C5F">
        <w:rPr>
          <w:b/>
          <w:bCs/>
          <w:sz w:val="28"/>
          <w:szCs w:val="28"/>
          <w:lang w:val="uk-UA"/>
        </w:rPr>
        <w:t xml:space="preserve"> року</w:t>
      </w:r>
      <w:r w:rsidR="00223B18" w:rsidRPr="001D657E">
        <w:rPr>
          <w:bCs/>
          <w:sz w:val="28"/>
          <w:szCs w:val="28"/>
          <w:lang w:val="uk-UA"/>
        </w:rPr>
        <w:t xml:space="preserve"> на базі КЗО « </w:t>
      </w:r>
      <w:r>
        <w:rPr>
          <w:bCs/>
          <w:sz w:val="28"/>
          <w:szCs w:val="28"/>
          <w:lang w:val="uk-UA"/>
        </w:rPr>
        <w:t>Середня загальноосвітня школа №83»</w:t>
      </w:r>
      <w:r w:rsidR="00223B18" w:rsidRPr="001D657E">
        <w:rPr>
          <w:bCs/>
          <w:sz w:val="28"/>
          <w:szCs w:val="28"/>
          <w:lang w:val="uk-UA"/>
        </w:rPr>
        <w:t xml:space="preserve"> ДМР відбувся міський  семінар </w:t>
      </w:r>
      <w:r w:rsidR="00223B18" w:rsidRPr="005E0C5F">
        <w:rPr>
          <w:b/>
          <w:bCs/>
          <w:sz w:val="28"/>
          <w:szCs w:val="28"/>
          <w:lang w:val="uk-UA"/>
        </w:rPr>
        <w:t>«</w:t>
      </w:r>
      <w:r w:rsidRPr="004037A9">
        <w:rPr>
          <w:b/>
          <w:bCs/>
          <w:sz w:val="28"/>
          <w:szCs w:val="28"/>
          <w:lang w:val="uk-UA"/>
        </w:rPr>
        <w:t xml:space="preserve">«Формування </w:t>
      </w:r>
      <w:proofErr w:type="spellStart"/>
      <w:r w:rsidRPr="004037A9">
        <w:rPr>
          <w:b/>
          <w:bCs/>
          <w:sz w:val="28"/>
          <w:szCs w:val="28"/>
          <w:lang w:val="uk-UA"/>
        </w:rPr>
        <w:t>стресостійкості</w:t>
      </w:r>
      <w:proofErr w:type="spellEnd"/>
      <w:r w:rsidRPr="004037A9">
        <w:rPr>
          <w:b/>
          <w:bCs/>
          <w:sz w:val="28"/>
          <w:szCs w:val="28"/>
          <w:lang w:val="uk-UA"/>
        </w:rPr>
        <w:t xml:space="preserve"> шляхом впровадження програми психосоціальної п</w:t>
      </w:r>
      <w:r w:rsidR="00951B8E">
        <w:rPr>
          <w:b/>
          <w:bCs/>
          <w:sz w:val="28"/>
          <w:szCs w:val="28"/>
          <w:lang w:val="uk-UA"/>
        </w:rPr>
        <w:t>ідтримки для дітей-переселенців</w:t>
      </w:r>
      <w:r w:rsidRPr="004037A9">
        <w:rPr>
          <w:b/>
          <w:bCs/>
          <w:sz w:val="28"/>
          <w:szCs w:val="28"/>
          <w:lang w:val="uk-UA"/>
        </w:rPr>
        <w:t xml:space="preserve"> «Знаю. Можу. Роблю.»</w:t>
      </w:r>
      <w:r w:rsidR="00223B18" w:rsidRPr="005E0C5F">
        <w:rPr>
          <w:b/>
          <w:bCs/>
          <w:sz w:val="28"/>
          <w:szCs w:val="28"/>
          <w:lang w:val="uk-UA"/>
        </w:rPr>
        <w:t xml:space="preserve"> </w:t>
      </w:r>
      <w:r w:rsidR="00223B18" w:rsidRPr="001D657E">
        <w:rPr>
          <w:bCs/>
          <w:sz w:val="28"/>
          <w:szCs w:val="28"/>
          <w:lang w:val="uk-UA"/>
        </w:rPr>
        <w:t xml:space="preserve">для практичних </w:t>
      </w:r>
      <w:r w:rsidR="00951B8E">
        <w:rPr>
          <w:bCs/>
          <w:sz w:val="28"/>
          <w:szCs w:val="28"/>
          <w:lang w:val="uk-UA"/>
        </w:rPr>
        <w:t xml:space="preserve">психологів загальноосвітніх закладів </w:t>
      </w:r>
      <w:r w:rsidR="00223B18" w:rsidRPr="001D657E">
        <w:rPr>
          <w:bCs/>
          <w:sz w:val="28"/>
          <w:szCs w:val="28"/>
          <w:lang w:val="uk-UA"/>
        </w:rPr>
        <w:t>міста Дніпра.</w:t>
      </w:r>
    </w:p>
    <w:p w:rsidR="00951B8E" w:rsidRDefault="00223B18" w:rsidP="00223B18">
      <w:pPr>
        <w:pStyle w:val="a3"/>
        <w:shd w:val="clear" w:color="auto" w:fill="FFFFFF"/>
        <w:spacing w:before="75" w:beforeAutospacing="0" w:after="75" w:afterAutospacing="0" w:line="360" w:lineRule="atLeast"/>
        <w:jc w:val="both"/>
        <w:rPr>
          <w:bCs/>
          <w:sz w:val="28"/>
          <w:szCs w:val="28"/>
          <w:lang w:val="uk-UA"/>
        </w:rPr>
      </w:pPr>
      <w:r w:rsidRPr="005E0C5F">
        <w:rPr>
          <w:b/>
          <w:bCs/>
          <w:sz w:val="28"/>
          <w:szCs w:val="28"/>
          <w:lang w:val="uk-UA"/>
        </w:rPr>
        <w:t>Мета семінару</w:t>
      </w:r>
      <w:r w:rsidR="00951B8E">
        <w:rPr>
          <w:bCs/>
          <w:sz w:val="28"/>
          <w:szCs w:val="28"/>
          <w:lang w:val="uk-UA"/>
        </w:rPr>
        <w:t>:</w:t>
      </w:r>
      <w:r w:rsidR="00951B8E" w:rsidRPr="00951B8E">
        <w:rPr>
          <w:bCs/>
          <w:sz w:val="28"/>
          <w:szCs w:val="28"/>
          <w:lang w:val="uk-UA"/>
        </w:rPr>
        <w:t xml:space="preserve"> ознайомити присутніх з програмою психосоціальної підтримки для дітей, що потрапили в складні життєві обставини та були змушені змінити місце проживання «Знаю. Можу. Роблю.» та розкрити шляхи впровадження даної програми у загальноосвітньому закладі.</w:t>
      </w:r>
    </w:p>
    <w:p w:rsidR="00223B18" w:rsidRPr="003C3D80" w:rsidRDefault="00223B18" w:rsidP="00223B18">
      <w:pPr>
        <w:pStyle w:val="a3"/>
        <w:shd w:val="clear" w:color="auto" w:fill="FFFFFF"/>
        <w:spacing w:before="75" w:beforeAutospacing="0" w:after="75" w:afterAutospacing="0" w:line="360" w:lineRule="atLeast"/>
        <w:jc w:val="both"/>
        <w:rPr>
          <w:sz w:val="28"/>
          <w:szCs w:val="28"/>
        </w:rPr>
      </w:pPr>
      <w:proofErr w:type="gramStart"/>
      <w:r w:rsidRPr="001D657E">
        <w:rPr>
          <w:sz w:val="28"/>
          <w:szCs w:val="28"/>
        </w:rPr>
        <w:t>У</w:t>
      </w:r>
      <w:proofErr w:type="gramEnd"/>
      <w:r w:rsidRPr="001D657E">
        <w:rPr>
          <w:sz w:val="28"/>
          <w:szCs w:val="28"/>
        </w:rPr>
        <w:t xml:space="preserve"> </w:t>
      </w:r>
      <w:proofErr w:type="spellStart"/>
      <w:proofErr w:type="gramStart"/>
      <w:r w:rsidRPr="001D657E">
        <w:rPr>
          <w:sz w:val="28"/>
          <w:szCs w:val="28"/>
        </w:rPr>
        <w:t>робот</w:t>
      </w:r>
      <w:proofErr w:type="gramEnd"/>
      <w:r w:rsidRPr="001D657E">
        <w:rPr>
          <w:sz w:val="28"/>
          <w:szCs w:val="28"/>
        </w:rPr>
        <w:t>і</w:t>
      </w:r>
      <w:proofErr w:type="spellEnd"/>
      <w:r w:rsidRPr="001D657E">
        <w:rPr>
          <w:sz w:val="28"/>
          <w:szCs w:val="28"/>
        </w:rPr>
        <w:t xml:space="preserve"> </w:t>
      </w:r>
      <w:proofErr w:type="spellStart"/>
      <w:r w:rsidRPr="001D657E">
        <w:rPr>
          <w:sz w:val="28"/>
          <w:szCs w:val="28"/>
        </w:rPr>
        <w:t>семінару</w:t>
      </w:r>
      <w:proofErr w:type="spellEnd"/>
      <w:r w:rsidRPr="001D657E">
        <w:rPr>
          <w:sz w:val="28"/>
          <w:szCs w:val="28"/>
        </w:rPr>
        <w:t xml:space="preserve"> взяли участь</w:t>
      </w:r>
      <w:r w:rsidRPr="001D657E">
        <w:rPr>
          <w:sz w:val="28"/>
          <w:szCs w:val="28"/>
          <w:lang w:val="uk-UA"/>
        </w:rPr>
        <w:t xml:space="preserve">: </w:t>
      </w:r>
    </w:p>
    <w:p w:rsidR="00951B8E" w:rsidRDefault="00F723EA" w:rsidP="00223B18">
      <w:pPr>
        <w:pStyle w:val="a3"/>
        <w:shd w:val="clear" w:color="auto" w:fill="FFFFFF"/>
        <w:spacing w:before="75" w:beforeAutospacing="0" w:after="75" w:afterAutospacing="0" w:line="360" w:lineRule="atLeast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D65876" wp14:editId="370C6EA6">
            <wp:simplePos x="0" y="0"/>
            <wp:positionH relativeFrom="column">
              <wp:posOffset>3063240</wp:posOffset>
            </wp:positionH>
            <wp:positionV relativeFrom="paragraph">
              <wp:posOffset>121285</wp:posOffset>
            </wp:positionV>
            <wp:extent cx="2975610" cy="2231390"/>
            <wp:effectExtent l="0" t="0" r="0" b="0"/>
            <wp:wrapSquare wrapText="bothSides"/>
            <wp:docPr id="17411" name="Picture 4" descr="C:\Users\83\Desktop\Псих семинар\IMG_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4" descr="C:\Users\83\Desktop\Псих семинар\IMG_35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51B8E">
        <w:rPr>
          <w:sz w:val="28"/>
          <w:szCs w:val="28"/>
          <w:lang w:val="uk-UA"/>
        </w:rPr>
        <w:t>Знанецька</w:t>
      </w:r>
      <w:proofErr w:type="spellEnd"/>
      <w:r w:rsidR="00951B8E">
        <w:rPr>
          <w:sz w:val="28"/>
          <w:szCs w:val="28"/>
          <w:lang w:val="uk-UA"/>
        </w:rPr>
        <w:t xml:space="preserve"> Інна Василівна, методист обласного навчально-методичного  центру практичної </w:t>
      </w:r>
      <w:r w:rsidR="00135916">
        <w:rPr>
          <w:sz w:val="28"/>
          <w:szCs w:val="28"/>
          <w:lang w:val="uk-UA"/>
        </w:rPr>
        <w:t>психології та соціальної роботи,</w:t>
      </w:r>
    </w:p>
    <w:p w:rsidR="004F5C53" w:rsidRDefault="004F5C53" w:rsidP="004F5C53">
      <w:pPr>
        <w:pStyle w:val="a3"/>
        <w:shd w:val="clear" w:color="auto" w:fill="FFFFFF"/>
        <w:spacing w:before="75" w:beforeAutospacing="0" w:after="75" w:afterAutospacing="0" w:line="360" w:lineRule="atLeast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Вознюк Людмила Віталіївна, методист  обласного</w:t>
      </w:r>
      <w:r w:rsidRPr="004F5C5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навчально-методичного  центру практичної </w:t>
      </w:r>
      <w:r w:rsidR="00135916">
        <w:rPr>
          <w:sz w:val="28"/>
          <w:szCs w:val="28"/>
          <w:lang w:val="uk-UA"/>
        </w:rPr>
        <w:t>психології та соціальної роботи,</w:t>
      </w:r>
      <w:r>
        <w:rPr>
          <w:sz w:val="28"/>
          <w:szCs w:val="28"/>
          <w:lang w:val="uk-UA"/>
        </w:rPr>
        <w:t xml:space="preserve"> </w:t>
      </w:r>
    </w:p>
    <w:p w:rsidR="004F5C53" w:rsidRDefault="004F5C53" w:rsidP="004F5C53">
      <w:pPr>
        <w:pStyle w:val="a3"/>
        <w:shd w:val="clear" w:color="auto" w:fill="FFFFFF"/>
        <w:spacing w:before="75" w:beforeAutospacing="0" w:after="75" w:afterAutospacing="0" w:line="360" w:lineRule="atLeast"/>
        <w:jc w:val="both"/>
        <w:rPr>
          <w:bCs/>
          <w:sz w:val="28"/>
          <w:szCs w:val="28"/>
          <w:lang w:val="uk-UA"/>
        </w:rPr>
      </w:pPr>
      <w:r w:rsidRPr="004F5C53">
        <w:rPr>
          <w:sz w:val="28"/>
          <w:szCs w:val="28"/>
          <w:lang w:val="uk-UA"/>
        </w:rPr>
        <w:t xml:space="preserve"> </w:t>
      </w:r>
      <w:proofErr w:type="spellStart"/>
      <w:r w:rsidR="00F723EA">
        <w:rPr>
          <w:sz w:val="28"/>
          <w:szCs w:val="28"/>
          <w:lang w:val="uk-UA"/>
        </w:rPr>
        <w:t>Данілова</w:t>
      </w:r>
      <w:proofErr w:type="spellEnd"/>
      <w:r w:rsidR="00F723EA">
        <w:rPr>
          <w:sz w:val="28"/>
          <w:szCs w:val="28"/>
          <w:lang w:val="uk-UA"/>
        </w:rPr>
        <w:t xml:space="preserve"> </w:t>
      </w:r>
      <w:r w:rsidRPr="001D657E">
        <w:rPr>
          <w:sz w:val="28"/>
          <w:szCs w:val="28"/>
          <w:lang w:val="uk-UA"/>
        </w:rPr>
        <w:t>Галина Миколаївна</w:t>
      </w:r>
      <w:r>
        <w:rPr>
          <w:sz w:val="28"/>
          <w:szCs w:val="28"/>
          <w:lang w:val="uk-UA"/>
        </w:rPr>
        <w:t>,</w:t>
      </w:r>
      <w:r w:rsidR="00F723E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</w:t>
      </w:r>
      <w:r w:rsidRPr="001D657E">
        <w:rPr>
          <w:sz w:val="28"/>
          <w:szCs w:val="28"/>
          <w:lang w:val="uk-UA"/>
        </w:rPr>
        <w:t>етодист з питань психології та соціальної роботи  методичного центру управління освіти департаменту гуманітарної політики</w:t>
      </w:r>
      <w:r w:rsidR="00135916">
        <w:rPr>
          <w:sz w:val="28"/>
          <w:szCs w:val="28"/>
          <w:lang w:val="uk-UA"/>
        </w:rPr>
        <w:t xml:space="preserve"> ДМР,</w:t>
      </w:r>
      <w:r w:rsidRPr="001D657E">
        <w:rPr>
          <w:sz w:val="28"/>
          <w:szCs w:val="28"/>
          <w:lang w:val="uk-UA"/>
        </w:rPr>
        <w:t xml:space="preserve"> </w:t>
      </w:r>
    </w:p>
    <w:p w:rsidR="00223B18" w:rsidRPr="001D657E" w:rsidRDefault="004F5C53" w:rsidP="00223B18">
      <w:pPr>
        <w:pStyle w:val="a3"/>
        <w:shd w:val="clear" w:color="auto" w:fill="FFFFFF"/>
        <w:spacing w:before="75" w:beforeAutospacing="0" w:after="75" w:afterAutospacing="0" w:line="360" w:lineRule="atLeast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Степанян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Нуне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Завенівна</w:t>
      </w:r>
      <w:proofErr w:type="spellEnd"/>
      <w:r>
        <w:rPr>
          <w:sz w:val="28"/>
          <w:szCs w:val="28"/>
          <w:lang w:val="uk-UA"/>
        </w:rPr>
        <w:t>, директор к</w:t>
      </w:r>
      <w:r w:rsidR="00223B18" w:rsidRPr="001D657E">
        <w:rPr>
          <w:sz w:val="28"/>
          <w:szCs w:val="28"/>
          <w:lang w:val="uk-UA"/>
        </w:rPr>
        <w:t>омунального  закладу освіти «</w:t>
      </w:r>
      <w:r>
        <w:rPr>
          <w:bCs/>
          <w:sz w:val="28"/>
          <w:szCs w:val="28"/>
          <w:lang w:val="uk-UA"/>
        </w:rPr>
        <w:t>Середня загальноосвітня школа №83»</w:t>
      </w:r>
      <w:r w:rsidRPr="001D657E">
        <w:rPr>
          <w:bCs/>
          <w:sz w:val="28"/>
          <w:szCs w:val="28"/>
          <w:lang w:val="uk-UA"/>
        </w:rPr>
        <w:t xml:space="preserve"> ДМР</w:t>
      </w:r>
      <w:r>
        <w:rPr>
          <w:bCs/>
          <w:sz w:val="28"/>
          <w:szCs w:val="28"/>
          <w:lang w:val="uk-UA"/>
        </w:rPr>
        <w:t>.</w:t>
      </w:r>
      <w:r w:rsidR="00F723EA" w:rsidRPr="00F723EA">
        <w:rPr>
          <w:noProof/>
        </w:rPr>
        <w:t xml:space="preserve"> </w:t>
      </w:r>
    </w:p>
    <w:p w:rsidR="00F723EA" w:rsidRDefault="00F723EA" w:rsidP="008E1AD9">
      <w:pPr>
        <w:shd w:val="clear" w:color="auto" w:fill="FDFDFC"/>
        <w:spacing w:after="0" w:line="338" w:lineRule="atLeast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DC78AED" wp14:editId="0B29620B">
            <wp:simplePos x="0" y="0"/>
            <wp:positionH relativeFrom="column">
              <wp:posOffset>2891790</wp:posOffset>
            </wp:positionH>
            <wp:positionV relativeFrom="paragraph">
              <wp:posOffset>254635</wp:posOffset>
            </wp:positionV>
            <wp:extent cx="2975610" cy="2231390"/>
            <wp:effectExtent l="0" t="0" r="0" b="0"/>
            <wp:wrapSquare wrapText="bothSides"/>
            <wp:docPr id="16387" name="Picture 3" descr="C:\Users\83\Desktop\Псих семинар\IMG_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C:\Users\83\Desktop\Псих семинар\IMG_35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5BB" w:rsidRDefault="006855BB" w:rsidP="008E1AD9">
      <w:pPr>
        <w:shd w:val="clear" w:color="auto" w:fill="FDFDFC"/>
        <w:spacing w:after="0" w:line="338" w:lineRule="atLeast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B75795F" wp14:editId="64BE27D2">
            <wp:simplePos x="0" y="0"/>
            <wp:positionH relativeFrom="column">
              <wp:posOffset>-289560</wp:posOffset>
            </wp:positionH>
            <wp:positionV relativeFrom="paragraph">
              <wp:posOffset>42545</wp:posOffset>
            </wp:positionV>
            <wp:extent cx="2976880" cy="2231390"/>
            <wp:effectExtent l="0" t="0" r="0" b="0"/>
            <wp:wrapSquare wrapText="bothSides"/>
            <wp:docPr id="18435" name="Picture 3" descr="C:\Users\83\Desktop\Псих семинар\IMG_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C:\Users\83\Desktop\Псих семинар\IMG_35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5BB" w:rsidRDefault="006855BB" w:rsidP="008E1AD9">
      <w:pPr>
        <w:shd w:val="clear" w:color="auto" w:fill="FDFDFC"/>
        <w:spacing w:after="0" w:line="338" w:lineRule="atLeast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F723EA" w:rsidRDefault="00223B18" w:rsidP="008E1AD9">
      <w:pPr>
        <w:shd w:val="clear" w:color="auto" w:fill="FDFDFC"/>
        <w:spacing w:after="0" w:line="338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D657E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Під час теоретичного блоку, який був представлений у формі мультимедійної презентації</w:t>
      </w:r>
      <w:r w:rsidR="004F5C53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9A433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F5C53">
        <w:rPr>
          <w:rFonts w:ascii="Times New Roman" w:hAnsi="Times New Roman" w:cs="Times New Roman"/>
          <w:bCs/>
          <w:sz w:val="28"/>
          <w:szCs w:val="28"/>
          <w:lang w:val="uk-UA"/>
        </w:rPr>
        <w:t>Юхименко Олена Володимирівна</w:t>
      </w:r>
      <w:r w:rsidRPr="001D657E">
        <w:rPr>
          <w:rFonts w:ascii="Times New Roman" w:hAnsi="Times New Roman" w:cs="Times New Roman"/>
          <w:bCs/>
          <w:sz w:val="28"/>
          <w:szCs w:val="28"/>
          <w:lang w:val="uk-UA"/>
        </w:rPr>
        <w:t>, пр</w:t>
      </w:r>
      <w:r w:rsidR="004F5C53">
        <w:rPr>
          <w:rFonts w:ascii="Times New Roman" w:hAnsi="Times New Roman" w:cs="Times New Roman"/>
          <w:bCs/>
          <w:sz w:val="28"/>
          <w:szCs w:val="28"/>
          <w:lang w:val="uk-UA"/>
        </w:rPr>
        <w:t>актичний психолог КЗО « СЗШ №83</w:t>
      </w:r>
      <w:r w:rsidRPr="001D657E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Pr="001D65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ознайомила присутніх з </w:t>
      </w:r>
      <w:r w:rsidR="004F5C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профілактичною програмою </w:t>
      </w:r>
      <w:r w:rsidR="004F5C53" w:rsidRPr="004F5C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психосоціальної підтримки для дітей-переселенців «Знаю. Можу. Роблю.»</w:t>
      </w:r>
      <w:r w:rsidR="008E1A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розповіла про результати впровадження даної програми у роботі з учнями різних вікових категорій.</w:t>
      </w:r>
      <w:r w:rsidR="004F5C53" w:rsidRPr="004F5C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855B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2372A61" wp14:editId="7961C405">
            <wp:simplePos x="0" y="0"/>
            <wp:positionH relativeFrom="column">
              <wp:posOffset>-222885</wp:posOffset>
            </wp:positionH>
            <wp:positionV relativeFrom="paragraph">
              <wp:posOffset>-8890</wp:posOffset>
            </wp:positionV>
            <wp:extent cx="2976245" cy="2231390"/>
            <wp:effectExtent l="0" t="0" r="0" b="0"/>
            <wp:wrapSquare wrapText="bothSides"/>
            <wp:docPr id="4" name="Picture 2" descr="C:\Users\83\Desktop\Псих семинар\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Users\83\Desktop\Псих семинар\IMG_36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5BB" w:rsidRDefault="006855BB" w:rsidP="006855BB">
      <w:pPr>
        <w:shd w:val="clear" w:color="auto" w:fill="FDFDFC"/>
        <w:spacing w:after="0" w:line="338" w:lineRule="atLeast"/>
        <w:ind w:firstLine="708"/>
        <w:jc w:val="both"/>
        <w:rPr>
          <w:noProof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 результати роботи практичного психолога з дітьми, психологічну підтримку вчителя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виховному   процесі  розповіли класні керівники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Скитяшина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Аліна Леонідівна, класний керівник 8 – В класу та Чала Інна Петрівна, класний керівник 3 – В класу.</w:t>
      </w:r>
      <w:r w:rsidRPr="003C3D80">
        <w:rPr>
          <w:noProof/>
          <w:lang w:eastAsia="ru-RU"/>
        </w:rPr>
        <w:t xml:space="preserve"> </w:t>
      </w:r>
    </w:p>
    <w:p w:rsidR="006855BB" w:rsidRPr="006855BB" w:rsidRDefault="006855BB" w:rsidP="006855BB">
      <w:pPr>
        <w:shd w:val="clear" w:color="auto" w:fill="FDFDFC"/>
        <w:spacing w:after="0" w:line="338" w:lineRule="atLeast"/>
        <w:ind w:firstLine="708"/>
        <w:jc w:val="both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4D43D1D" wp14:editId="2D393C0E">
            <wp:simplePos x="0" y="0"/>
            <wp:positionH relativeFrom="column">
              <wp:posOffset>3051175</wp:posOffset>
            </wp:positionH>
            <wp:positionV relativeFrom="paragraph">
              <wp:posOffset>222885</wp:posOffset>
            </wp:positionV>
            <wp:extent cx="2975610" cy="2231390"/>
            <wp:effectExtent l="0" t="0" r="0" b="0"/>
            <wp:wrapSquare wrapText="bothSides"/>
            <wp:docPr id="19459" name="Picture 3" descr="C:\Users\83\Desktop\Псих семинар\IMG_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C:\Users\83\Desktop\Псих семинар\IMG_36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5BB" w:rsidRDefault="006855BB" w:rsidP="006855BB">
      <w:pPr>
        <w:shd w:val="clear" w:color="auto" w:fill="FDFDFC"/>
        <w:spacing w:after="0" w:line="338" w:lineRule="atLeast"/>
        <w:ind w:firstLine="708"/>
        <w:jc w:val="both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C75FEC7" wp14:editId="25BBDBCE">
            <wp:simplePos x="0" y="0"/>
            <wp:positionH relativeFrom="column">
              <wp:posOffset>-222885</wp:posOffset>
            </wp:positionH>
            <wp:positionV relativeFrom="paragraph">
              <wp:posOffset>3810</wp:posOffset>
            </wp:positionV>
            <wp:extent cx="2976379" cy="2232000"/>
            <wp:effectExtent l="0" t="0" r="0" b="0"/>
            <wp:wrapSquare wrapText="bothSides"/>
            <wp:docPr id="5" name="Picture 4" descr="C:\Users\83\Desktop\Псих семинар\IMG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C:\Users\83\Desktop\Псих семинар\IMG_36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79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5BB" w:rsidRPr="00FF2940" w:rsidRDefault="006855BB" w:rsidP="006855BB">
      <w:pPr>
        <w:pStyle w:val="a3"/>
        <w:shd w:val="clear" w:color="auto" w:fill="FFFFFF"/>
        <w:spacing w:before="75" w:beforeAutospacing="0" w:after="75" w:afterAutospacing="0" w:line="360" w:lineRule="atLeast"/>
        <w:jc w:val="both"/>
        <w:rPr>
          <w:sz w:val="28"/>
          <w:szCs w:val="28"/>
          <w:lang w:val="uk-UA"/>
        </w:rPr>
      </w:pPr>
      <w:r w:rsidRPr="001D657E">
        <w:rPr>
          <w:sz w:val="28"/>
          <w:szCs w:val="28"/>
          <w:lang w:val="uk-UA"/>
        </w:rPr>
        <w:t>У практичній частині семінару</w:t>
      </w:r>
      <w:r>
        <w:rPr>
          <w:sz w:val="28"/>
          <w:szCs w:val="28"/>
          <w:lang w:val="uk-UA"/>
        </w:rPr>
        <w:t xml:space="preserve"> був представлений фрагмент психологічного тренінгу « Знаю. Можу. Роблю.»  з учнями 8 – В класу.</w:t>
      </w:r>
      <w:r w:rsidRPr="0098701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23EA" w:rsidRDefault="00F723EA" w:rsidP="008E1AD9">
      <w:pPr>
        <w:shd w:val="clear" w:color="auto" w:fill="FDFDFC"/>
        <w:spacing w:after="0" w:line="338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6145D" w:rsidRDefault="0026145D" w:rsidP="0026145D">
      <w:pPr>
        <w:shd w:val="clear" w:color="auto" w:fill="FDFDFC"/>
        <w:spacing w:after="0" w:line="338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FE722F2" wp14:editId="61348949">
            <wp:simplePos x="0" y="0"/>
            <wp:positionH relativeFrom="column">
              <wp:posOffset>3072765</wp:posOffset>
            </wp:positionH>
            <wp:positionV relativeFrom="paragraph">
              <wp:posOffset>306070</wp:posOffset>
            </wp:positionV>
            <wp:extent cx="2971165" cy="2114550"/>
            <wp:effectExtent l="0" t="0" r="635" b="0"/>
            <wp:wrapSquare wrapText="bothSides"/>
            <wp:docPr id="6" name="Picture 2" descr="C:\Users\83\Desktop\Псих семинар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83\Desktop\Псих семинар\IMG_36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5BB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7839A99" wp14:editId="4ECEBAB2">
            <wp:simplePos x="0" y="0"/>
            <wp:positionH relativeFrom="column">
              <wp:posOffset>-280035</wp:posOffset>
            </wp:positionH>
            <wp:positionV relativeFrom="paragraph">
              <wp:posOffset>306070</wp:posOffset>
            </wp:positionV>
            <wp:extent cx="2971165" cy="2114550"/>
            <wp:effectExtent l="0" t="0" r="635" b="0"/>
            <wp:wrapSquare wrapText="bothSides"/>
            <wp:docPr id="22530" name="Picture 2" descr="C:\Users\83\Desktop\Псих семинар\IMG_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83\Desktop\Псих семинар\IMG_36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45D" w:rsidRDefault="0026145D" w:rsidP="0026145D">
      <w:pPr>
        <w:shd w:val="clear" w:color="auto" w:fill="FDFDFC"/>
        <w:spacing w:after="0" w:line="338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45D" w:rsidRDefault="0026145D" w:rsidP="0026145D">
      <w:pPr>
        <w:shd w:val="clear" w:color="auto" w:fill="FDFDFC"/>
        <w:spacing w:after="0" w:line="338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45D" w:rsidRPr="00135916" w:rsidRDefault="00EC3D64" w:rsidP="0026145D">
      <w:pPr>
        <w:shd w:val="clear" w:color="auto" w:fill="FDFDFC"/>
        <w:spacing w:after="0" w:line="338" w:lineRule="atLeast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67C7810" wp14:editId="3016E78A">
            <wp:simplePos x="0" y="0"/>
            <wp:positionH relativeFrom="column">
              <wp:posOffset>2755900</wp:posOffset>
            </wp:positionH>
            <wp:positionV relativeFrom="paragraph">
              <wp:posOffset>60960</wp:posOffset>
            </wp:positionV>
            <wp:extent cx="2976245" cy="2231390"/>
            <wp:effectExtent l="0" t="0" r="0" b="0"/>
            <wp:wrapSquare wrapText="bothSides"/>
            <wp:docPr id="8" name="Picture 3" descr="C:\Users\83\Desktop\Псих семинар\IMG_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3" descr="C:\Users\83\Desktop\Псих семинар\IMG_36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45D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5C63631" wp14:editId="1019BD36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456773" cy="3276000"/>
            <wp:effectExtent l="0" t="0" r="1270" b="635"/>
            <wp:wrapSquare wrapText="bothSides"/>
            <wp:docPr id="21507" name="Picture 4" descr="C:\Users\83\Desktop\Псих семинар\IMG_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4" descr="C:\Users\83\Desktop\Псих семинар\IMG_36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73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AD9" w:rsidRPr="008E1A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23B18" w:rsidRPr="00CF0903" w:rsidRDefault="00223B18" w:rsidP="008E1A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C3D64" w:rsidRDefault="00EC3D64" w:rsidP="0026145D">
      <w:pPr>
        <w:shd w:val="clear" w:color="auto" w:fill="FDFDFC"/>
        <w:spacing w:after="0" w:line="338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3D64" w:rsidRDefault="00EC3D64" w:rsidP="0026145D">
      <w:pPr>
        <w:shd w:val="clear" w:color="auto" w:fill="FDFDFC"/>
        <w:spacing w:after="0" w:line="338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3D64" w:rsidRDefault="00EC3D64" w:rsidP="0026145D">
      <w:pPr>
        <w:shd w:val="clear" w:color="auto" w:fill="FDFDFC"/>
        <w:spacing w:after="0" w:line="338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3D64" w:rsidRDefault="00EC3D64" w:rsidP="0026145D">
      <w:pPr>
        <w:shd w:val="clear" w:color="auto" w:fill="FDFDFC"/>
        <w:spacing w:after="0" w:line="338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45D" w:rsidRPr="0026145D" w:rsidRDefault="00EC3D64" w:rsidP="0026145D">
      <w:pPr>
        <w:shd w:val="clear" w:color="auto" w:fill="FDFDFC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A2DE2BA" wp14:editId="4D5FEDEF">
            <wp:simplePos x="0" y="0"/>
            <wp:positionH relativeFrom="column">
              <wp:posOffset>-137160</wp:posOffset>
            </wp:positionH>
            <wp:positionV relativeFrom="paragraph">
              <wp:posOffset>521970</wp:posOffset>
            </wp:positionV>
            <wp:extent cx="2976245" cy="2231390"/>
            <wp:effectExtent l="0" t="0" r="0" b="0"/>
            <wp:wrapSquare wrapText="bothSides"/>
            <wp:docPr id="9" name="Picture 2" descr="C:\Users\83\Desktop\Псих семинар\IMG_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83\Desktop\Псих семинар\IMG_36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135916">
        <w:rPr>
          <w:rFonts w:ascii="Times New Roman" w:hAnsi="Times New Roman" w:cs="Times New Roman"/>
          <w:sz w:val="28"/>
          <w:szCs w:val="28"/>
          <w:lang w:val="uk-UA"/>
        </w:rPr>
        <w:t xml:space="preserve">Практичні психологи взяли </w:t>
      </w:r>
      <w:r w:rsidR="0026145D" w:rsidRPr="008E1AD9">
        <w:rPr>
          <w:rFonts w:ascii="Times New Roman" w:hAnsi="Times New Roman" w:cs="Times New Roman"/>
          <w:sz w:val="28"/>
          <w:szCs w:val="28"/>
          <w:lang w:val="uk-UA"/>
        </w:rPr>
        <w:t xml:space="preserve"> участь у релаксаційній вправі «Безпечне місце»</w:t>
      </w:r>
      <w:r w:rsidR="0013591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6145D" w:rsidRPr="008E1AD9">
        <w:rPr>
          <w:rFonts w:ascii="Times New Roman" w:hAnsi="Times New Roman" w:cs="Times New Roman"/>
          <w:sz w:val="28"/>
          <w:szCs w:val="28"/>
          <w:lang w:val="uk-UA"/>
        </w:rPr>
        <w:t xml:space="preserve"> де із задоволенням відпрацьовували прийоми дихальної та м’язової </w:t>
      </w:r>
      <w:bookmarkStart w:id="0" w:name="_GoBack"/>
      <w:bookmarkEnd w:id="0"/>
      <w:r w:rsidR="0026145D" w:rsidRPr="008E1AD9">
        <w:rPr>
          <w:rFonts w:ascii="Times New Roman" w:hAnsi="Times New Roman" w:cs="Times New Roman"/>
          <w:sz w:val="28"/>
          <w:szCs w:val="28"/>
          <w:lang w:val="uk-UA"/>
        </w:rPr>
        <w:t>ре</w:t>
      </w:r>
      <w:r w:rsidR="0026145D" w:rsidRPr="006855BB">
        <w:rPr>
          <w:noProof/>
          <w:lang w:val="uk-UA" w:eastAsia="ru-RU"/>
        </w:rPr>
        <w:t xml:space="preserve"> </w:t>
      </w:r>
      <w:proofErr w:type="spellStart"/>
      <w:r w:rsidR="0026145D" w:rsidRPr="008E1AD9">
        <w:rPr>
          <w:rFonts w:ascii="Times New Roman" w:hAnsi="Times New Roman" w:cs="Times New Roman"/>
          <w:sz w:val="28"/>
          <w:szCs w:val="28"/>
          <w:lang w:val="uk-UA"/>
        </w:rPr>
        <w:t>лаксації</w:t>
      </w:r>
      <w:proofErr w:type="spellEnd"/>
      <w:r w:rsidR="0026145D" w:rsidRPr="008E1AD9">
        <w:rPr>
          <w:rFonts w:ascii="Times New Roman" w:hAnsi="Times New Roman" w:cs="Times New Roman"/>
          <w:sz w:val="28"/>
          <w:szCs w:val="28"/>
          <w:lang w:val="uk-UA"/>
        </w:rPr>
        <w:t xml:space="preserve">, вчилися більш ефективно протистояти таким факторам </w:t>
      </w:r>
    </w:p>
    <w:p w:rsidR="0026145D" w:rsidRDefault="0026145D" w:rsidP="0026145D">
      <w:pPr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8E1AD9">
        <w:rPr>
          <w:rFonts w:ascii="Times New Roman" w:hAnsi="Times New Roman" w:cs="Times New Roman"/>
          <w:sz w:val="28"/>
          <w:szCs w:val="28"/>
          <w:lang w:val="uk-UA"/>
        </w:rPr>
        <w:t>дезадаптації</w:t>
      </w:r>
      <w:proofErr w:type="spellEnd"/>
      <w:r w:rsidRPr="008E1AD9"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педагогічного процесу як емоційна напруга,</w:t>
      </w:r>
      <w:r w:rsidRPr="008E1AD9">
        <w:rPr>
          <w:rFonts w:ascii="Times New Roman" w:hAnsi="Times New Roman" w:cs="Times New Roman"/>
          <w:sz w:val="28"/>
          <w:szCs w:val="28"/>
        </w:rPr>
        <w:t> </w:t>
      </w:r>
      <w:hyperlink r:id="rId16" w:tooltip="Стрес" w:history="1">
        <w:r w:rsidRPr="008E1AD9">
          <w:rPr>
            <w:rFonts w:ascii="Times New Roman" w:hAnsi="Times New Roman" w:cs="Times New Roman"/>
            <w:sz w:val="28"/>
            <w:szCs w:val="28"/>
            <w:lang w:val="uk-UA"/>
          </w:rPr>
          <w:t>стрес</w:t>
        </w:r>
      </w:hyperlink>
      <w:r w:rsidRPr="008E1AD9">
        <w:rPr>
          <w:rFonts w:ascii="Times New Roman" w:hAnsi="Times New Roman" w:cs="Times New Roman"/>
          <w:sz w:val="28"/>
          <w:szCs w:val="28"/>
          <w:lang w:val="uk-UA"/>
        </w:rPr>
        <w:t xml:space="preserve"> та емоційне вигорання.</w:t>
      </w:r>
      <w:r w:rsidRPr="008E1AD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</w:p>
    <w:p w:rsidR="00EC3D64" w:rsidRDefault="00EC3D64" w:rsidP="0026145D">
      <w:pPr>
        <w:rPr>
          <w:rFonts w:ascii="Times New Roman" w:hAnsi="Times New Roman"/>
          <w:sz w:val="24"/>
          <w:szCs w:val="24"/>
          <w:lang w:val="uk-UA"/>
        </w:rPr>
      </w:pPr>
    </w:p>
    <w:p w:rsidR="00EC3D64" w:rsidRDefault="00EC3D64" w:rsidP="0026145D">
      <w:pPr>
        <w:rPr>
          <w:rFonts w:ascii="Times New Roman" w:hAnsi="Times New Roman"/>
          <w:sz w:val="24"/>
          <w:szCs w:val="24"/>
          <w:lang w:val="uk-UA"/>
        </w:rPr>
      </w:pPr>
    </w:p>
    <w:p w:rsidR="00EC3D64" w:rsidRDefault="00EC3D64" w:rsidP="0026145D">
      <w:pPr>
        <w:rPr>
          <w:rFonts w:ascii="Times New Roman" w:hAnsi="Times New Roman"/>
          <w:sz w:val="24"/>
          <w:szCs w:val="24"/>
          <w:lang w:val="uk-UA"/>
        </w:rPr>
      </w:pPr>
    </w:p>
    <w:p w:rsidR="00EC3D64" w:rsidRDefault="00EC3D64" w:rsidP="0026145D">
      <w:pPr>
        <w:rPr>
          <w:rFonts w:ascii="Times New Roman" w:hAnsi="Times New Roman"/>
          <w:sz w:val="24"/>
          <w:szCs w:val="24"/>
          <w:lang w:val="uk-UA"/>
        </w:rPr>
      </w:pPr>
    </w:p>
    <w:p w:rsidR="00223B18" w:rsidRPr="00135916" w:rsidRDefault="00223B18" w:rsidP="0026145D">
      <w:pPr>
        <w:rPr>
          <w:rFonts w:ascii="Times New Roman" w:hAnsi="Times New Roman"/>
          <w:sz w:val="28"/>
          <w:szCs w:val="28"/>
          <w:lang w:val="uk-UA"/>
        </w:rPr>
      </w:pPr>
      <w:r w:rsidRPr="00135916">
        <w:rPr>
          <w:rFonts w:ascii="Times New Roman" w:hAnsi="Times New Roman"/>
          <w:sz w:val="28"/>
          <w:szCs w:val="28"/>
          <w:lang w:val="uk-UA"/>
        </w:rPr>
        <w:t xml:space="preserve">Методист МЦ                            </w:t>
      </w:r>
    </w:p>
    <w:p w:rsidR="00223B18" w:rsidRPr="00135916" w:rsidRDefault="00223B18" w:rsidP="00223B18">
      <w:pPr>
        <w:rPr>
          <w:rFonts w:ascii="Times New Roman" w:hAnsi="Times New Roman"/>
          <w:sz w:val="28"/>
          <w:szCs w:val="28"/>
          <w:lang w:val="uk-UA"/>
        </w:rPr>
      </w:pPr>
      <w:r w:rsidRPr="00135916">
        <w:rPr>
          <w:rFonts w:ascii="Times New Roman" w:hAnsi="Times New Roman"/>
          <w:sz w:val="28"/>
          <w:szCs w:val="28"/>
          <w:lang w:val="uk-UA"/>
        </w:rPr>
        <w:t xml:space="preserve"> відділу практичної психології </w:t>
      </w:r>
    </w:p>
    <w:p w:rsidR="00223B18" w:rsidRPr="00135916" w:rsidRDefault="00223B18" w:rsidP="00223B18">
      <w:pPr>
        <w:rPr>
          <w:rFonts w:ascii="Times New Roman" w:hAnsi="Times New Roman"/>
          <w:sz w:val="28"/>
          <w:szCs w:val="28"/>
          <w:lang w:val="uk-UA"/>
        </w:rPr>
      </w:pPr>
      <w:r w:rsidRPr="00135916">
        <w:rPr>
          <w:rFonts w:ascii="Times New Roman" w:hAnsi="Times New Roman"/>
          <w:sz w:val="28"/>
          <w:szCs w:val="28"/>
          <w:lang w:val="uk-UA"/>
        </w:rPr>
        <w:t xml:space="preserve">та соціальної педагогіки                                   </w:t>
      </w:r>
      <w:proofErr w:type="spellStart"/>
      <w:r w:rsidRPr="00135916">
        <w:rPr>
          <w:rFonts w:ascii="Times New Roman" w:hAnsi="Times New Roman"/>
          <w:sz w:val="28"/>
          <w:szCs w:val="28"/>
          <w:lang w:val="uk-UA"/>
        </w:rPr>
        <w:t>Данілова</w:t>
      </w:r>
      <w:proofErr w:type="spellEnd"/>
      <w:r w:rsidRPr="00135916">
        <w:rPr>
          <w:rFonts w:ascii="Times New Roman" w:hAnsi="Times New Roman"/>
          <w:sz w:val="28"/>
          <w:szCs w:val="28"/>
          <w:lang w:val="uk-UA"/>
        </w:rPr>
        <w:t xml:space="preserve"> Г.М.</w:t>
      </w:r>
      <w:r w:rsidRPr="00135916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F699A" w:rsidRPr="00135916" w:rsidRDefault="000F699A">
      <w:pPr>
        <w:rPr>
          <w:sz w:val="28"/>
          <w:szCs w:val="28"/>
          <w:lang w:val="uk-UA"/>
        </w:rPr>
      </w:pPr>
    </w:p>
    <w:sectPr w:rsidR="000F699A" w:rsidRPr="00135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B18"/>
    <w:rsid w:val="000F699A"/>
    <w:rsid w:val="00135916"/>
    <w:rsid w:val="00193C71"/>
    <w:rsid w:val="00223B18"/>
    <w:rsid w:val="0026145D"/>
    <w:rsid w:val="003C3D80"/>
    <w:rsid w:val="004037A9"/>
    <w:rsid w:val="004C0923"/>
    <w:rsid w:val="004F5C53"/>
    <w:rsid w:val="006855BB"/>
    <w:rsid w:val="006D7713"/>
    <w:rsid w:val="008006EE"/>
    <w:rsid w:val="008E1AD9"/>
    <w:rsid w:val="00951B8E"/>
    <w:rsid w:val="009A4333"/>
    <w:rsid w:val="00B316BD"/>
    <w:rsid w:val="00EC3D64"/>
    <w:rsid w:val="00F03106"/>
    <w:rsid w:val="00F7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3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3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ua-referat.com/%D0%A1%D1%82%D1%80%D0%B5%D1%81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3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2017-01-05T09:15:00Z</dcterms:created>
  <dcterms:modified xsi:type="dcterms:W3CDTF">2017-01-05T13:24:00Z</dcterms:modified>
</cp:coreProperties>
</file>