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41" w:rsidRPr="005D1C1A" w:rsidRDefault="00652841" w:rsidP="0065284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  <w:lang w:val="uk-UA"/>
        </w:rPr>
      </w:pPr>
    </w:p>
    <w:p w:rsidR="00652841" w:rsidRPr="005D1C1A" w:rsidRDefault="004207A6" w:rsidP="0065284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bCs/>
          <w:sz w:val="28"/>
          <w:szCs w:val="28"/>
          <w:lang w:val="uk-UA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66A560" wp14:editId="02E337AF">
            <wp:simplePos x="0" y="0"/>
            <wp:positionH relativeFrom="column">
              <wp:posOffset>15240</wp:posOffset>
            </wp:positionH>
            <wp:positionV relativeFrom="paragraph">
              <wp:posOffset>108585</wp:posOffset>
            </wp:positionV>
            <wp:extent cx="2484000" cy="2484000"/>
            <wp:effectExtent l="0" t="0" r="0" b="0"/>
            <wp:wrapSquare wrapText="bothSides"/>
            <wp:docPr id="3" name="Рисунок 3" descr="C:\Documents and Settings\Admin\Рабочий стол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841" w:rsidRPr="005D1C1A">
        <w:rPr>
          <w:b/>
          <w:bCs/>
          <w:sz w:val="28"/>
          <w:szCs w:val="28"/>
          <w:lang w:val="uk-UA"/>
        </w:rPr>
        <w:t>19 січня 2017 року</w:t>
      </w:r>
      <w:r w:rsidR="00652841" w:rsidRPr="005D1C1A">
        <w:rPr>
          <w:bCs/>
          <w:sz w:val="28"/>
          <w:szCs w:val="28"/>
          <w:lang w:val="uk-UA"/>
        </w:rPr>
        <w:t xml:space="preserve"> на базі КЗО « Дошкільний навчальний заклад ( ясла-садок) №219» ДМР відбувся міський  семінар </w:t>
      </w:r>
      <w:r w:rsidR="00652841" w:rsidRPr="005D1C1A">
        <w:rPr>
          <w:b/>
          <w:bCs/>
          <w:sz w:val="28"/>
          <w:szCs w:val="28"/>
          <w:lang w:val="uk-UA"/>
        </w:rPr>
        <w:t>« Сенсорна інтеграція як метод корекційного впливу у роботі практичного психолога з дітьми дошкільного віку</w:t>
      </w:r>
      <w:r w:rsidR="00652841" w:rsidRPr="005D1C1A">
        <w:rPr>
          <w:bCs/>
          <w:sz w:val="28"/>
          <w:szCs w:val="28"/>
          <w:lang w:val="uk-UA"/>
        </w:rPr>
        <w:t>» для практичних психологів   дошкільних навчал</w:t>
      </w:r>
      <w:r w:rsidR="0050209C" w:rsidRPr="005D1C1A">
        <w:rPr>
          <w:bCs/>
          <w:sz w:val="28"/>
          <w:szCs w:val="28"/>
          <w:lang w:val="uk-UA"/>
        </w:rPr>
        <w:t>ьних закладів</w:t>
      </w:r>
      <w:r w:rsidR="00923CC6">
        <w:rPr>
          <w:bCs/>
          <w:sz w:val="28"/>
          <w:szCs w:val="28"/>
          <w:lang w:val="uk-UA"/>
        </w:rPr>
        <w:t xml:space="preserve"> та керівників </w:t>
      </w:r>
      <w:r w:rsidR="0050209C" w:rsidRPr="005D1C1A">
        <w:rPr>
          <w:bCs/>
          <w:sz w:val="28"/>
          <w:szCs w:val="28"/>
          <w:lang w:val="uk-UA"/>
        </w:rPr>
        <w:t xml:space="preserve">методичних об’єднань </w:t>
      </w:r>
      <w:r w:rsidR="00652841" w:rsidRPr="005D1C1A">
        <w:rPr>
          <w:bCs/>
          <w:sz w:val="28"/>
          <w:szCs w:val="28"/>
          <w:lang w:val="uk-UA"/>
        </w:rPr>
        <w:t xml:space="preserve"> міста Дніпра.</w:t>
      </w:r>
    </w:p>
    <w:p w:rsidR="00FD6F17" w:rsidRDefault="00FD6F17" w:rsidP="0065284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b/>
          <w:bCs/>
          <w:sz w:val="28"/>
          <w:szCs w:val="28"/>
          <w:lang w:val="uk-UA"/>
        </w:rPr>
      </w:pPr>
    </w:p>
    <w:p w:rsidR="00652841" w:rsidRPr="005D1C1A" w:rsidRDefault="00652841" w:rsidP="0065284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  <w:lang w:val="uk-UA"/>
        </w:rPr>
      </w:pPr>
      <w:r w:rsidRPr="005D1C1A">
        <w:rPr>
          <w:b/>
          <w:bCs/>
          <w:sz w:val="28"/>
          <w:szCs w:val="28"/>
          <w:lang w:val="uk-UA"/>
        </w:rPr>
        <w:t xml:space="preserve">Мета семінару: </w:t>
      </w:r>
      <w:r w:rsidRPr="005D1C1A">
        <w:rPr>
          <w:bCs/>
          <w:sz w:val="28"/>
          <w:szCs w:val="28"/>
          <w:lang w:val="uk-UA"/>
        </w:rPr>
        <w:t xml:space="preserve">ознайомити з поняттям сенсорної інтеграції, базовими сенсорними системами, механізмами сенсорної інтеграції, </w:t>
      </w:r>
      <w:r w:rsidR="009563CE" w:rsidRPr="005D1C1A">
        <w:rPr>
          <w:bCs/>
          <w:sz w:val="28"/>
          <w:szCs w:val="28"/>
          <w:lang w:val="uk-UA"/>
        </w:rPr>
        <w:t>типами та симптомами порушень, прийомами стимуляції сенсорних систем.</w:t>
      </w:r>
      <w:r w:rsidRPr="005D1C1A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52841" w:rsidRPr="005D1C1A" w:rsidRDefault="00652841" w:rsidP="0065284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  <w:lang w:val="uk-UA"/>
        </w:rPr>
      </w:pPr>
      <w:proofErr w:type="gramStart"/>
      <w:r w:rsidRPr="005D1C1A">
        <w:rPr>
          <w:sz w:val="28"/>
          <w:szCs w:val="28"/>
        </w:rPr>
        <w:t>У</w:t>
      </w:r>
      <w:proofErr w:type="gramEnd"/>
      <w:r w:rsidRPr="005D1C1A">
        <w:rPr>
          <w:sz w:val="28"/>
          <w:szCs w:val="28"/>
        </w:rPr>
        <w:t xml:space="preserve"> </w:t>
      </w:r>
      <w:proofErr w:type="spellStart"/>
      <w:proofErr w:type="gramStart"/>
      <w:r w:rsidRPr="005D1C1A">
        <w:rPr>
          <w:sz w:val="28"/>
          <w:szCs w:val="28"/>
        </w:rPr>
        <w:t>робот</w:t>
      </w:r>
      <w:proofErr w:type="gramEnd"/>
      <w:r w:rsidRPr="005D1C1A">
        <w:rPr>
          <w:sz w:val="28"/>
          <w:szCs w:val="28"/>
        </w:rPr>
        <w:t>і</w:t>
      </w:r>
      <w:proofErr w:type="spellEnd"/>
      <w:r w:rsidRPr="005D1C1A">
        <w:rPr>
          <w:sz w:val="28"/>
          <w:szCs w:val="28"/>
        </w:rPr>
        <w:t xml:space="preserve"> </w:t>
      </w:r>
      <w:proofErr w:type="spellStart"/>
      <w:r w:rsidRPr="005D1C1A">
        <w:rPr>
          <w:sz w:val="28"/>
          <w:szCs w:val="28"/>
        </w:rPr>
        <w:t>семінару</w:t>
      </w:r>
      <w:proofErr w:type="spellEnd"/>
      <w:r w:rsidRPr="005D1C1A">
        <w:rPr>
          <w:sz w:val="28"/>
          <w:szCs w:val="28"/>
        </w:rPr>
        <w:t xml:space="preserve"> взяли участь</w:t>
      </w:r>
      <w:r w:rsidRPr="005D1C1A">
        <w:rPr>
          <w:sz w:val="28"/>
          <w:szCs w:val="28"/>
          <w:lang w:val="uk-UA"/>
        </w:rPr>
        <w:t xml:space="preserve">: </w:t>
      </w:r>
    </w:p>
    <w:p w:rsidR="00F207DF" w:rsidRPr="005D1C1A" w:rsidRDefault="00F207DF" w:rsidP="0065284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  <w:lang w:val="uk-UA"/>
        </w:rPr>
      </w:pPr>
      <w:r w:rsidRPr="005D1C1A">
        <w:rPr>
          <w:sz w:val="28"/>
          <w:szCs w:val="28"/>
          <w:lang w:val="uk-UA"/>
        </w:rPr>
        <w:t xml:space="preserve">Методист обласного </w:t>
      </w:r>
      <w:proofErr w:type="spellStart"/>
      <w:r w:rsidRPr="005D1C1A">
        <w:rPr>
          <w:sz w:val="28"/>
          <w:szCs w:val="28"/>
          <w:lang w:val="uk-UA"/>
        </w:rPr>
        <w:t>навчально</w:t>
      </w:r>
      <w:proofErr w:type="spellEnd"/>
      <w:r w:rsidRPr="005D1C1A">
        <w:rPr>
          <w:sz w:val="28"/>
          <w:szCs w:val="28"/>
          <w:lang w:val="uk-UA"/>
        </w:rPr>
        <w:t xml:space="preserve"> – методичного центру практичної психології і соціальної роботи, </w:t>
      </w:r>
      <w:proofErr w:type="spellStart"/>
      <w:r w:rsidRPr="005D1C1A">
        <w:rPr>
          <w:sz w:val="28"/>
          <w:szCs w:val="28"/>
          <w:lang w:val="uk-UA"/>
        </w:rPr>
        <w:t>Знанецька</w:t>
      </w:r>
      <w:proofErr w:type="spellEnd"/>
      <w:r w:rsidRPr="005D1C1A">
        <w:rPr>
          <w:sz w:val="28"/>
          <w:szCs w:val="28"/>
          <w:lang w:val="uk-UA"/>
        </w:rPr>
        <w:t xml:space="preserve"> Інна Василівна,</w:t>
      </w:r>
    </w:p>
    <w:p w:rsidR="00F207DF" w:rsidRPr="005D1C1A" w:rsidRDefault="00F207DF" w:rsidP="0065284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  <w:lang w:val="uk-UA"/>
        </w:rPr>
      </w:pPr>
      <w:r w:rsidRPr="005D1C1A">
        <w:rPr>
          <w:sz w:val="28"/>
          <w:szCs w:val="28"/>
          <w:lang w:val="uk-UA"/>
        </w:rPr>
        <w:t xml:space="preserve">Методист обласного </w:t>
      </w:r>
      <w:proofErr w:type="spellStart"/>
      <w:r w:rsidRPr="005D1C1A">
        <w:rPr>
          <w:sz w:val="28"/>
          <w:szCs w:val="28"/>
          <w:lang w:val="uk-UA"/>
        </w:rPr>
        <w:t>навчально</w:t>
      </w:r>
      <w:proofErr w:type="spellEnd"/>
      <w:r w:rsidRPr="005D1C1A">
        <w:rPr>
          <w:sz w:val="28"/>
          <w:szCs w:val="28"/>
          <w:lang w:val="uk-UA"/>
        </w:rPr>
        <w:t xml:space="preserve"> – методичного центру практичної психології і соціальної роботи, Вознюк Людмила Віталіївна, </w:t>
      </w:r>
    </w:p>
    <w:p w:rsidR="00CA3461" w:rsidRDefault="00652841" w:rsidP="0065284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  <w:lang w:val="uk-UA"/>
        </w:rPr>
      </w:pPr>
      <w:r w:rsidRPr="005D1C1A">
        <w:rPr>
          <w:sz w:val="28"/>
          <w:szCs w:val="28"/>
          <w:lang w:val="uk-UA"/>
        </w:rPr>
        <w:t>Методист з питань психології та соціальної роботи  методичного центру управління освіти департаменту г</w:t>
      </w:r>
      <w:r w:rsidR="00FD6F17">
        <w:rPr>
          <w:sz w:val="28"/>
          <w:szCs w:val="28"/>
          <w:lang w:val="uk-UA"/>
        </w:rPr>
        <w:t>уманітарної політики Дніпро</w:t>
      </w:r>
      <w:r w:rsidRPr="005D1C1A">
        <w:rPr>
          <w:sz w:val="28"/>
          <w:szCs w:val="28"/>
          <w:lang w:val="uk-UA"/>
        </w:rPr>
        <w:t xml:space="preserve">вської міської ради, </w:t>
      </w:r>
      <w:proofErr w:type="spellStart"/>
      <w:r w:rsidRPr="005D1C1A">
        <w:rPr>
          <w:sz w:val="28"/>
          <w:szCs w:val="28"/>
          <w:lang w:val="uk-UA"/>
        </w:rPr>
        <w:t>Данілова</w:t>
      </w:r>
      <w:proofErr w:type="spellEnd"/>
      <w:r w:rsidRPr="005D1C1A">
        <w:rPr>
          <w:sz w:val="28"/>
          <w:szCs w:val="28"/>
          <w:lang w:val="uk-UA"/>
        </w:rPr>
        <w:t xml:space="preserve"> Галина Миколаївна</w:t>
      </w:r>
      <w:r w:rsidR="00CA3461" w:rsidRPr="005D1C1A">
        <w:rPr>
          <w:sz w:val="28"/>
          <w:szCs w:val="28"/>
          <w:lang w:val="uk-UA"/>
        </w:rPr>
        <w:t>,</w:t>
      </w:r>
    </w:p>
    <w:p w:rsidR="00923CC6" w:rsidRDefault="00923CC6" w:rsidP="00923CC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  <w:lang w:val="uk-UA"/>
        </w:rPr>
      </w:pPr>
      <w:r w:rsidRPr="005D1C1A">
        <w:rPr>
          <w:sz w:val="28"/>
          <w:szCs w:val="28"/>
          <w:lang w:val="uk-UA"/>
        </w:rPr>
        <w:t>Методист з питань</w:t>
      </w:r>
      <w:r>
        <w:rPr>
          <w:sz w:val="28"/>
          <w:szCs w:val="28"/>
          <w:lang w:val="uk-UA"/>
        </w:rPr>
        <w:t xml:space="preserve"> дошкільної освіти</w:t>
      </w:r>
      <w:r w:rsidRPr="005D1C1A">
        <w:rPr>
          <w:sz w:val="28"/>
          <w:szCs w:val="28"/>
          <w:lang w:val="uk-UA"/>
        </w:rPr>
        <w:t xml:space="preserve">  методичного центру управління освіти департаменту г</w:t>
      </w:r>
      <w:r>
        <w:rPr>
          <w:sz w:val="28"/>
          <w:szCs w:val="28"/>
          <w:lang w:val="uk-UA"/>
        </w:rPr>
        <w:t>уманітарної політики Дніпро</w:t>
      </w:r>
      <w:r w:rsidRPr="005D1C1A">
        <w:rPr>
          <w:sz w:val="28"/>
          <w:szCs w:val="28"/>
          <w:lang w:val="uk-UA"/>
        </w:rPr>
        <w:t>вс</w:t>
      </w:r>
      <w:r>
        <w:rPr>
          <w:sz w:val="28"/>
          <w:szCs w:val="28"/>
          <w:lang w:val="uk-UA"/>
        </w:rPr>
        <w:t xml:space="preserve">ької міської ради, </w:t>
      </w:r>
      <w:proofErr w:type="spellStart"/>
      <w:r>
        <w:rPr>
          <w:sz w:val="28"/>
          <w:szCs w:val="28"/>
          <w:lang w:val="uk-UA"/>
        </w:rPr>
        <w:t>Паук</w:t>
      </w:r>
      <w:proofErr w:type="spellEnd"/>
      <w:r>
        <w:rPr>
          <w:sz w:val="28"/>
          <w:szCs w:val="28"/>
          <w:lang w:val="uk-UA"/>
        </w:rPr>
        <w:t xml:space="preserve"> Світлана </w:t>
      </w:r>
      <w:proofErr w:type="spellStart"/>
      <w:r>
        <w:rPr>
          <w:sz w:val="28"/>
          <w:szCs w:val="28"/>
          <w:lang w:val="uk-UA"/>
        </w:rPr>
        <w:t>Лонідівна</w:t>
      </w:r>
      <w:proofErr w:type="spellEnd"/>
      <w:r w:rsidRPr="005D1C1A">
        <w:rPr>
          <w:sz w:val="28"/>
          <w:szCs w:val="28"/>
          <w:lang w:val="uk-UA"/>
        </w:rPr>
        <w:t>,</w:t>
      </w:r>
    </w:p>
    <w:p w:rsidR="00CA3461" w:rsidRPr="005D1C1A" w:rsidRDefault="00FD6F17" w:rsidP="00CA346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  <w:lang w:val="uk-UA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44C859" wp14:editId="29C6E164">
            <wp:simplePos x="0" y="0"/>
            <wp:positionH relativeFrom="column">
              <wp:posOffset>-80010</wp:posOffset>
            </wp:positionH>
            <wp:positionV relativeFrom="paragraph">
              <wp:posOffset>918210</wp:posOffset>
            </wp:positionV>
            <wp:extent cx="2448000" cy="2448000"/>
            <wp:effectExtent l="0" t="0" r="9525" b="9525"/>
            <wp:wrapSquare wrapText="bothSides"/>
            <wp:docPr id="1" name="Рисунок 1" descr="C:\Documents and Settings\Admin\Рабочий стол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461" w:rsidRPr="005D1C1A">
        <w:rPr>
          <w:sz w:val="28"/>
          <w:szCs w:val="28"/>
          <w:lang w:val="uk-UA"/>
        </w:rPr>
        <w:t xml:space="preserve">Завідувач Комунального  закладу освіти « Дошкільний навчальний заклад      ( ясла-садок) №219»,Ольга Олександрівна </w:t>
      </w:r>
      <w:proofErr w:type="spellStart"/>
      <w:r w:rsidR="00CA3461" w:rsidRPr="005D1C1A">
        <w:rPr>
          <w:sz w:val="28"/>
          <w:szCs w:val="28"/>
          <w:lang w:val="uk-UA"/>
        </w:rPr>
        <w:t>Кузьмицька</w:t>
      </w:r>
      <w:proofErr w:type="spellEnd"/>
      <w:r w:rsidR="00923CC6">
        <w:rPr>
          <w:sz w:val="28"/>
          <w:szCs w:val="28"/>
          <w:lang w:val="uk-UA"/>
        </w:rPr>
        <w:t>.</w:t>
      </w:r>
    </w:p>
    <w:p w:rsidR="00CA3461" w:rsidRPr="005D1C1A" w:rsidRDefault="00652841" w:rsidP="00CA346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  <w:r w:rsidRPr="005D1C1A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FD6F17" w:rsidRDefault="00FD6F17" w:rsidP="00CA346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bCs/>
          <w:sz w:val="28"/>
          <w:szCs w:val="28"/>
          <w:lang w:val="uk-UA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6F3CB5F" wp14:editId="31CDDF78">
            <wp:simplePos x="0" y="0"/>
            <wp:positionH relativeFrom="column">
              <wp:posOffset>790575</wp:posOffset>
            </wp:positionH>
            <wp:positionV relativeFrom="paragraph">
              <wp:posOffset>137160</wp:posOffset>
            </wp:positionV>
            <wp:extent cx="2447925" cy="2447925"/>
            <wp:effectExtent l="0" t="0" r="9525" b="9525"/>
            <wp:wrapSquare wrapText="bothSides"/>
            <wp:docPr id="2" name="Рисунок 2" descr="C:\Documents and Settings\Admin\Рабочий стол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F17" w:rsidRDefault="00FD6F17" w:rsidP="00CA346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bCs/>
          <w:sz w:val="28"/>
          <w:szCs w:val="28"/>
          <w:lang w:val="uk-UA"/>
        </w:rPr>
      </w:pPr>
    </w:p>
    <w:p w:rsidR="00FD6F17" w:rsidRDefault="00FD6F17" w:rsidP="00CA346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bCs/>
          <w:sz w:val="28"/>
          <w:szCs w:val="28"/>
          <w:lang w:val="uk-UA"/>
        </w:rPr>
      </w:pPr>
    </w:p>
    <w:p w:rsidR="00FD6F17" w:rsidRDefault="00FD6F17" w:rsidP="00CA346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bCs/>
          <w:sz w:val="28"/>
          <w:szCs w:val="28"/>
          <w:lang w:val="uk-UA"/>
        </w:rPr>
      </w:pPr>
    </w:p>
    <w:p w:rsidR="00FD6F17" w:rsidRDefault="00FD6F17" w:rsidP="00CA346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bCs/>
          <w:sz w:val="28"/>
          <w:szCs w:val="28"/>
          <w:lang w:val="uk-UA"/>
        </w:rPr>
      </w:pPr>
    </w:p>
    <w:p w:rsidR="00FD6F17" w:rsidRDefault="00FD6F17" w:rsidP="00CA346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bCs/>
          <w:sz w:val="28"/>
          <w:szCs w:val="28"/>
          <w:lang w:val="uk-UA"/>
        </w:rPr>
      </w:pPr>
    </w:p>
    <w:p w:rsidR="00FD6F17" w:rsidRDefault="00FD6F17" w:rsidP="00CA346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bCs/>
          <w:sz w:val="28"/>
          <w:szCs w:val="28"/>
          <w:lang w:val="uk-UA"/>
        </w:rPr>
      </w:pPr>
    </w:p>
    <w:p w:rsidR="00FD6F17" w:rsidRDefault="00FD6F17" w:rsidP="00CA346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bCs/>
          <w:sz w:val="28"/>
          <w:szCs w:val="28"/>
          <w:lang w:val="uk-UA"/>
        </w:rPr>
      </w:pPr>
    </w:p>
    <w:p w:rsidR="00FD6F17" w:rsidRDefault="00FD6F17" w:rsidP="00CA346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bCs/>
          <w:sz w:val="28"/>
          <w:szCs w:val="28"/>
          <w:lang w:val="uk-UA"/>
        </w:rPr>
      </w:pPr>
    </w:p>
    <w:p w:rsidR="00FD6F17" w:rsidRDefault="00CA3461" w:rsidP="00CA346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bCs/>
          <w:sz w:val="28"/>
          <w:szCs w:val="28"/>
          <w:lang w:val="uk-UA"/>
        </w:rPr>
      </w:pPr>
      <w:r w:rsidRPr="005D1C1A">
        <w:rPr>
          <w:bCs/>
          <w:sz w:val="28"/>
          <w:szCs w:val="28"/>
          <w:lang w:val="uk-UA"/>
        </w:rPr>
        <w:t>Семінар проходив у формі майстер – класу</w:t>
      </w:r>
      <w:r w:rsidR="004B1B1D" w:rsidRPr="005D1C1A">
        <w:rPr>
          <w:bCs/>
          <w:sz w:val="28"/>
          <w:szCs w:val="28"/>
          <w:lang w:val="uk-UA"/>
        </w:rPr>
        <w:t>.</w:t>
      </w:r>
      <w:r w:rsidRPr="005D1C1A">
        <w:rPr>
          <w:bCs/>
          <w:sz w:val="28"/>
          <w:szCs w:val="28"/>
          <w:lang w:val="uk-UA"/>
        </w:rPr>
        <w:t xml:space="preserve"> </w:t>
      </w:r>
      <w:r w:rsidR="004B1B1D" w:rsidRPr="005D1C1A">
        <w:rPr>
          <w:bCs/>
          <w:sz w:val="28"/>
          <w:szCs w:val="28"/>
          <w:lang w:val="uk-UA"/>
        </w:rPr>
        <w:t xml:space="preserve">Наталія Сергіївна Мукомел, практичний психолог дошкільного навчального закладу № 219,   познайомила присутніх </w:t>
      </w:r>
      <w:r w:rsidRPr="005D1C1A">
        <w:rPr>
          <w:bCs/>
          <w:sz w:val="28"/>
          <w:szCs w:val="28"/>
          <w:lang w:val="uk-UA"/>
        </w:rPr>
        <w:t xml:space="preserve"> з поняттям сенсорної інтеграції, базовими сенсорними системами, механізмами сенсорної інтеграції, типами та симптомами порушень, прийомами стимуляції сенсорних систем</w:t>
      </w:r>
      <w:r w:rsidR="0050209C" w:rsidRPr="005D1C1A">
        <w:rPr>
          <w:bCs/>
          <w:sz w:val="28"/>
          <w:szCs w:val="28"/>
          <w:lang w:val="uk-UA"/>
        </w:rPr>
        <w:t xml:space="preserve">. </w:t>
      </w:r>
    </w:p>
    <w:p w:rsidR="00CA3461" w:rsidRDefault="0050209C" w:rsidP="00CA346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bCs/>
          <w:sz w:val="28"/>
          <w:szCs w:val="28"/>
          <w:lang w:val="uk-UA"/>
        </w:rPr>
      </w:pPr>
      <w:r w:rsidRPr="005D1C1A">
        <w:rPr>
          <w:bCs/>
          <w:sz w:val="28"/>
          <w:szCs w:val="28"/>
          <w:lang w:val="uk-UA"/>
        </w:rPr>
        <w:t xml:space="preserve">Учасники семінару мали змогу </w:t>
      </w:r>
      <w:r w:rsidR="00CA3461" w:rsidRPr="005D1C1A">
        <w:rPr>
          <w:bCs/>
          <w:sz w:val="28"/>
          <w:szCs w:val="28"/>
          <w:lang w:val="uk-UA"/>
        </w:rPr>
        <w:t xml:space="preserve"> відпрацювати прийоми для стимуляції вестибулярної системи, </w:t>
      </w:r>
      <w:proofErr w:type="spellStart"/>
      <w:r w:rsidR="00CA3461" w:rsidRPr="005D1C1A">
        <w:rPr>
          <w:bCs/>
          <w:sz w:val="28"/>
          <w:szCs w:val="28"/>
          <w:lang w:val="uk-UA"/>
        </w:rPr>
        <w:t>проприоце</w:t>
      </w:r>
      <w:r w:rsidR="004B1B1D" w:rsidRPr="005D1C1A">
        <w:rPr>
          <w:bCs/>
          <w:sz w:val="28"/>
          <w:szCs w:val="28"/>
          <w:lang w:val="uk-UA"/>
        </w:rPr>
        <w:t>птивної</w:t>
      </w:r>
      <w:proofErr w:type="spellEnd"/>
      <w:r w:rsidR="004B1B1D" w:rsidRPr="005D1C1A">
        <w:rPr>
          <w:bCs/>
          <w:sz w:val="28"/>
          <w:szCs w:val="28"/>
          <w:lang w:val="uk-UA"/>
        </w:rPr>
        <w:t xml:space="preserve"> і тактильної системи.</w:t>
      </w:r>
      <w:r w:rsidRPr="005D1C1A">
        <w:rPr>
          <w:bCs/>
          <w:sz w:val="28"/>
          <w:szCs w:val="28"/>
          <w:lang w:val="uk-UA"/>
        </w:rPr>
        <w:t xml:space="preserve"> </w:t>
      </w:r>
      <w:r w:rsidR="004B1B1D" w:rsidRPr="005D1C1A">
        <w:rPr>
          <w:bCs/>
          <w:sz w:val="28"/>
          <w:szCs w:val="28"/>
          <w:lang w:val="uk-UA"/>
        </w:rPr>
        <w:t>У практичній частині Наталія Сергіївна  вдало використовувала вправи:</w:t>
      </w:r>
      <w:r w:rsidR="00FD6F17">
        <w:rPr>
          <w:bCs/>
          <w:sz w:val="28"/>
          <w:szCs w:val="28"/>
          <w:lang w:val="uk-UA"/>
        </w:rPr>
        <w:t xml:space="preserve">              « Перевірка ністагму»,</w:t>
      </w:r>
      <w:r w:rsidRPr="005D1C1A">
        <w:rPr>
          <w:bCs/>
          <w:sz w:val="28"/>
          <w:szCs w:val="28"/>
          <w:lang w:val="uk-UA"/>
        </w:rPr>
        <w:t xml:space="preserve"> </w:t>
      </w:r>
      <w:r w:rsidR="004B1B1D" w:rsidRPr="005D1C1A">
        <w:rPr>
          <w:bCs/>
          <w:sz w:val="28"/>
          <w:szCs w:val="28"/>
          <w:lang w:val="uk-UA"/>
        </w:rPr>
        <w:t>« Ворухни», « Ігри з мотузкою», « Досвід з рукавичками».</w:t>
      </w:r>
    </w:p>
    <w:p w:rsidR="005D1C1A" w:rsidRDefault="00FD6F17" w:rsidP="00CA346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bCs/>
          <w:sz w:val="28"/>
          <w:szCs w:val="28"/>
          <w:lang w:val="uk-UA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1097D44" wp14:editId="2417818E">
            <wp:simplePos x="0" y="0"/>
            <wp:positionH relativeFrom="column">
              <wp:posOffset>262890</wp:posOffset>
            </wp:positionH>
            <wp:positionV relativeFrom="paragraph">
              <wp:posOffset>280035</wp:posOffset>
            </wp:positionV>
            <wp:extent cx="2400300" cy="2200275"/>
            <wp:effectExtent l="0" t="0" r="0" b="9525"/>
            <wp:wrapSquare wrapText="bothSides"/>
            <wp:docPr id="4" name="Рисунок 4" descr="C:\Documents and Settings\Admin\Рабочий стол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C1A" w:rsidRPr="005D1C1A" w:rsidRDefault="00FD6F17" w:rsidP="00CA346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bCs/>
          <w:sz w:val="28"/>
          <w:szCs w:val="28"/>
          <w:lang w:val="uk-UA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E74E95A" wp14:editId="162914A3">
            <wp:simplePos x="0" y="0"/>
            <wp:positionH relativeFrom="column">
              <wp:posOffset>809625</wp:posOffset>
            </wp:positionH>
            <wp:positionV relativeFrom="paragraph">
              <wp:posOffset>70485</wp:posOffset>
            </wp:positionV>
            <wp:extent cx="2314575" cy="2200275"/>
            <wp:effectExtent l="0" t="0" r="9525" b="9525"/>
            <wp:wrapSquare wrapText="bothSides"/>
            <wp:docPr id="5" name="Рисунок 5" descr="C:\Documents and Settings\Admin\Рабочий стол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C1A">
        <w:rPr>
          <w:bCs/>
          <w:sz w:val="28"/>
          <w:szCs w:val="28"/>
          <w:lang w:val="uk-UA"/>
        </w:rPr>
        <w:t xml:space="preserve">   </w:t>
      </w:r>
      <w:r w:rsidR="001645C0">
        <w:rPr>
          <w:bCs/>
          <w:sz w:val="28"/>
          <w:szCs w:val="28"/>
          <w:lang w:val="uk-UA"/>
        </w:rPr>
        <w:t xml:space="preserve">  </w:t>
      </w:r>
      <w:r w:rsidR="00D96AA7">
        <w:rPr>
          <w:bCs/>
          <w:sz w:val="28"/>
          <w:szCs w:val="28"/>
          <w:lang w:val="uk-UA"/>
        </w:rPr>
        <w:t xml:space="preserve"> </w:t>
      </w:r>
      <w:r w:rsidR="003D4853">
        <w:rPr>
          <w:bCs/>
          <w:sz w:val="28"/>
          <w:szCs w:val="28"/>
          <w:lang w:val="uk-UA"/>
        </w:rPr>
        <w:t xml:space="preserve">  </w:t>
      </w:r>
    </w:p>
    <w:p w:rsidR="00FD6F17" w:rsidRDefault="00FD6F17" w:rsidP="005D1C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6F17" w:rsidRDefault="00FD6F17" w:rsidP="005D1C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6F17" w:rsidRDefault="00FD6F17" w:rsidP="005D1C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6F17" w:rsidRDefault="00FD6F17" w:rsidP="005D1C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6F17" w:rsidRDefault="00FD6F17" w:rsidP="005D1C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6F17" w:rsidRDefault="00FD6F17" w:rsidP="005D1C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1C1A" w:rsidRPr="005D1C1A" w:rsidRDefault="005D1C1A" w:rsidP="005D1C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1C1A">
        <w:rPr>
          <w:rFonts w:ascii="Times New Roman" w:hAnsi="Times New Roman" w:cs="Times New Roman"/>
          <w:sz w:val="28"/>
          <w:szCs w:val="28"/>
          <w:lang w:val="uk-UA"/>
        </w:rPr>
        <w:t>Сенсорна Інтеграція в комплексі з іншими методами, методиками і прийомами роботи допомагає дітям</w:t>
      </w:r>
    </w:p>
    <w:p w:rsidR="005D1C1A" w:rsidRPr="005D1C1A" w:rsidRDefault="005D1C1A" w:rsidP="005D1C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1C1A">
        <w:rPr>
          <w:rFonts w:ascii="Times New Roman" w:hAnsi="Times New Roman" w:cs="Times New Roman"/>
          <w:sz w:val="28"/>
          <w:szCs w:val="28"/>
          <w:lang w:val="uk-UA"/>
        </w:rPr>
        <w:t>- зі склад</w:t>
      </w:r>
      <w:r w:rsidR="00923CC6">
        <w:rPr>
          <w:rFonts w:ascii="Times New Roman" w:hAnsi="Times New Roman" w:cs="Times New Roman"/>
          <w:sz w:val="28"/>
          <w:szCs w:val="28"/>
          <w:lang w:val="uk-UA"/>
        </w:rPr>
        <w:t xml:space="preserve">ностями концентрації уваги, </w:t>
      </w:r>
    </w:p>
    <w:p w:rsidR="005D1C1A" w:rsidRPr="005D1C1A" w:rsidRDefault="005D1C1A" w:rsidP="005D1C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1C1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23CC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D1C1A">
        <w:rPr>
          <w:rFonts w:ascii="Times New Roman" w:hAnsi="Times New Roman" w:cs="Times New Roman"/>
          <w:sz w:val="28"/>
          <w:szCs w:val="28"/>
          <w:lang w:val="uk-UA"/>
        </w:rPr>
        <w:t xml:space="preserve">з затримкою психомоторного розвитку, </w:t>
      </w:r>
    </w:p>
    <w:p w:rsidR="005D1C1A" w:rsidRPr="005D1C1A" w:rsidRDefault="005D1C1A" w:rsidP="005D1C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1C1A">
        <w:rPr>
          <w:rFonts w:ascii="Times New Roman" w:hAnsi="Times New Roman" w:cs="Times New Roman"/>
          <w:sz w:val="28"/>
          <w:szCs w:val="28"/>
          <w:lang w:val="uk-UA"/>
        </w:rPr>
        <w:t xml:space="preserve">- зі складностями в навчанні, </w:t>
      </w:r>
    </w:p>
    <w:p w:rsidR="005D1C1A" w:rsidRPr="005D1C1A" w:rsidRDefault="005D1C1A" w:rsidP="005D1C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1C1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23CC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D1C1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23CC6">
        <w:rPr>
          <w:rFonts w:ascii="Times New Roman" w:hAnsi="Times New Roman" w:cs="Times New Roman"/>
          <w:sz w:val="28"/>
          <w:szCs w:val="28"/>
          <w:lang w:val="uk-UA"/>
        </w:rPr>
        <w:t xml:space="preserve"> дитячим церебральним паралічем</w:t>
      </w:r>
      <w:r w:rsidRPr="005D1C1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D1C1A" w:rsidRPr="005D1C1A" w:rsidRDefault="005D1C1A" w:rsidP="005D1C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1C1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23CC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D1C1A">
        <w:rPr>
          <w:rFonts w:ascii="Times New Roman" w:hAnsi="Times New Roman" w:cs="Times New Roman"/>
          <w:sz w:val="28"/>
          <w:szCs w:val="28"/>
          <w:lang w:val="uk-UA"/>
        </w:rPr>
        <w:t xml:space="preserve">з аутизмом, </w:t>
      </w:r>
    </w:p>
    <w:p w:rsidR="005D1C1A" w:rsidRPr="005D1C1A" w:rsidRDefault="005D1C1A" w:rsidP="005D1C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1C1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23CC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D1C1A">
        <w:rPr>
          <w:rFonts w:ascii="Times New Roman" w:hAnsi="Times New Roman" w:cs="Times New Roman"/>
          <w:sz w:val="28"/>
          <w:szCs w:val="28"/>
          <w:lang w:val="uk-UA"/>
        </w:rPr>
        <w:t>з генетичними порушеннями</w:t>
      </w:r>
    </w:p>
    <w:p w:rsidR="005D1C1A" w:rsidRPr="005D1C1A" w:rsidRDefault="005D1C1A" w:rsidP="005D1C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1C1A">
        <w:rPr>
          <w:rFonts w:ascii="Times New Roman" w:hAnsi="Times New Roman" w:cs="Times New Roman"/>
          <w:sz w:val="28"/>
          <w:szCs w:val="28"/>
          <w:lang w:val="uk-UA"/>
        </w:rPr>
        <w:t xml:space="preserve">В рамках терапії Сенсорної Інтеграції дитина поліпшує навички крупної та дрібної моторики, увагу, візуальні та слухові здібності і т.д. </w:t>
      </w:r>
    </w:p>
    <w:p w:rsidR="00CA3461" w:rsidRPr="005D1C1A" w:rsidRDefault="005D1C1A" w:rsidP="00CA346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bCs/>
          <w:sz w:val="28"/>
          <w:szCs w:val="28"/>
          <w:lang w:val="uk-UA"/>
        </w:rPr>
      </w:pPr>
      <w:r w:rsidRPr="005D1C1A">
        <w:rPr>
          <w:sz w:val="28"/>
          <w:szCs w:val="28"/>
          <w:lang w:val="uk-UA"/>
        </w:rPr>
        <w:t>Такі зміни позитивно відображуються на самосвідомості та самооцінці дитини а також на її соціалізації.</w:t>
      </w:r>
      <w:bookmarkStart w:id="0" w:name="_GoBack"/>
      <w:bookmarkEnd w:id="0"/>
    </w:p>
    <w:p w:rsidR="00652841" w:rsidRPr="005D1C1A" w:rsidRDefault="00CA3461" w:rsidP="0050209C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  <w:lang w:val="uk-UA"/>
        </w:rPr>
      </w:pPr>
      <w:r w:rsidRPr="005D1C1A">
        <w:rPr>
          <w:bCs/>
          <w:sz w:val="28"/>
          <w:szCs w:val="28"/>
          <w:lang w:val="uk-UA"/>
        </w:rPr>
        <w:lastRenderedPageBreak/>
        <w:t xml:space="preserve"> </w:t>
      </w:r>
    </w:p>
    <w:p w:rsidR="000F699A" w:rsidRPr="005D1C1A" w:rsidRDefault="000F699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F699A" w:rsidRPr="005D1C1A" w:rsidSect="00923C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00E"/>
    <w:multiLevelType w:val="hybridMultilevel"/>
    <w:tmpl w:val="5792D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41"/>
    <w:rsid w:val="000F699A"/>
    <w:rsid w:val="001645C0"/>
    <w:rsid w:val="003D4853"/>
    <w:rsid w:val="004207A6"/>
    <w:rsid w:val="00483673"/>
    <w:rsid w:val="004B1B1D"/>
    <w:rsid w:val="0050209C"/>
    <w:rsid w:val="005D1C1A"/>
    <w:rsid w:val="00652841"/>
    <w:rsid w:val="00923CC6"/>
    <w:rsid w:val="009563CE"/>
    <w:rsid w:val="00CA3461"/>
    <w:rsid w:val="00D96AA7"/>
    <w:rsid w:val="00F03106"/>
    <w:rsid w:val="00F207DF"/>
    <w:rsid w:val="00FD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28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28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2017-01-23T10:00:00Z</cp:lastPrinted>
  <dcterms:created xsi:type="dcterms:W3CDTF">2017-01-07T09:11:00Z</dcterms:created>
  <dcterms:modified xsi:type="dcterms:W3CDTF">2017-01-23T10:17:00Z</dcterms:modified>
</cp:coreProperties>
</file>