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EB" w:rsidRPr="001D657E" w:rsidRDefault="00377F0E" w:rsidP="00EA1052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1D657E">
        <w:rPr>
          <w:sz w:val="28"/>
          <w:szCs w:val="28"/>
          <w:lang w:val="uk-UA"/>
        </w:rPr>
        <w:t xml:space="preserve"> </w:t>
      </w:r>
    </w:p>
    <w:p w:rsidR="00396CC4" w:rsidRPr="001D657E" w:rsidRDefault="00017D08" w:rsidP="00EA1052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4384" behindDoc="0" locked="0" layoutInCell="1" allowOverlap="1" wp14:anchorId="49542862" wp14:editId="3C9E267F">
            <wp:simplePos x="0" y="0"/>
            <wp:positionH relativeFrom="column">
              <wp:posOffset>-11430</wp:posOffset>
            </wp:positionH>
            <wp:positionV relativeFrom="paragraph">
              <wp:posOffset>48260</wp:posOffset>
            </wp:positionV>
            <wp:extent cx="3360420" cy="2719070"/>
            <wp:effectExtent l="0" t="0" r="0" b="5080"/>
            <wp:wrapSquare wrapText="bothSides"/>
            <wp:docPr id="1" name="Рисунок 1" descr="C:\Documents and Settings\Admin\Рабочий стол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CC4" w:rsidRPr="005E0C5F">
        <w:rPr>
          <w:b/>
          <w:bCs/>
          <w:sz w:val="28"/>
          <w:szCs w:val="28"/>
          <w:lang w:val="uk-UA"/>
        </w:rPr>
        <w:t>17 листопада 2016 року</w:t>
      </w:r>
      <w:r w:rsidR="00396CC4" w:rsidRPr="001D657E">
        <w:rPr>
          <w:bCs/>
          <w:sz w:val="28"/>
          <w:szCs w:val="28"/>
          <w:lang w:val="uk-UA"/>
        </w:rPr>
        <w:t xml:space="preserve"> на базі КЗО « Дошкільний навчальний заклад ( ясла-садок) №351» ДМР відбувся міський  семінар </w:t>
      </w:r>
      <w:r w:rsidR="00396CC4" w:rsidRPr="005E0C5F">
        <w:rPr>
          <w:b/>
          <w:bCs/>
          <w:sz w:val="28"/>
          <w:szCs w:val="28"/>
          <w:lang w:val="uk-UA"/>
        </w:rPr>
        <w:t>« Психологічний супровід дітей з особливими освітніми потребами</w:t>
      </w:r>
      <w:r w:rsidR="00396CC4" w:rsidRPr="001D657E">
        <w:rPr>
          <w:bCs/>
          <w:sz w:val="28"/>
          <w:szCs w:val="28"/>
          <w:lang w:val="uk-UA"/>
        </w:rPr>
        <w:t>» для практичних психологів які працюють у дошкільних навчальних закладах компенсуючого та комбінованого типу, керівників район</w:t>
      </w:r>
      <w:r w:rsidR="00FE71EB" w:rsidRPr="001D657E">
        <w:rPr>
          <w:bCs/>
          <w:sz w:val="28"/>
          <w:szCs w:val="28"/>
          <w:lang w:val="uk-UA"/>
        </w:rPr>
        <w:t>н</w:t>
      </w:r>
      <w:r w:rsidR="00396CC4" w:rsidRPr="001D657E">
        <w:rPr>
          <w:bCs/>
          <w:sz w:val="28"/>
          <w:szCs w:val="28"/>
          <w:lang w:val="uk-UA"/>
        </w:rPr>
        <w:t>их методичних об</w:t>
      </w:r>
      <w:r w:rsidR="00FE71EB" w:rsidRPr="001D657E">
        <w:rPr>
          <w:bCs/>
          <w:sz w:val="28"/>
          <w:szCs w:val="28"/>
          <w:lang w:val="uk-UA"/>
        </w:rPr>
        <w:t>’</w:t>
      </w:r>
      <w:r w:rsidR="00396CC4" w:rsidRPr="001D657E">
        <w:rPr>
          <w:bCs/>
          <w:sz w:val="28"/>
          <w:szCs w:val="28"/>
          <w:lang w:val="uk-UA"/>
        </w:rPr>
        <w:t>єднань ДНЗ міста Дніпра.</w:t>
      </w:r>
    </w:p>
    <w:p w:rsidR="00FE71EB" w:rsidRPr="005E0C5F" w:rsidRDefault="00FE71EB" w:rsidP="00EA1052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5E0C5F">
        <w:rPr>
          <w:b/>
          <w:bCs/>
          <w:sz w:val="28"/>
          <w:szCs w:val="28"/>
          <w:lang w:val="uk-UA"/>
        </w:rPr>
        <w:t>Мета семінару</w:t>
      </w:r>
      <w:r w:rsidRPr="001D657E">
        <w:rPr>
          <w:bCs/>
          <w:sz w:val="28"/>
          <w:szCs w:val="28"/>
          <w:lang w:val="uk-UA"/>
        </w:rPr>
        <w:t xml:space="preserve">: </w:t>
      </w:r>
      <w:r w:rsidR="00A7102C" w:rsidRPr="001D657E">
        <w:rPr>
          <w:sz w:val="28"/>
          <w:szCs w:val="28"/>
          <w:lang w:val="uk-UA"/>
        </w:rPr>
        <w:t xml:space="preserve">Вивчення індивідуальних особливостей дітей з особливими освітніми потребами, </w:t>
      </w:r>
      <w:r w:rsidRPr="001D657E">
        <w:rPr>
          <w:sz w:val="28"/>
          <w:szCs w:val="28"/>
          <w:lang w:val="uk-UA"/>
        </w:rPr>
        <w:t>організація навчально-виховного процесу для дітей з особливими освітніми потребами, ознайомлення з</w:t>
      </w:r>
      <w:r w:rsidR="00A7102C" w:rsidRPr="001D657E">
        <w:rPr>
          <w:sz w:val="28"/>
          <w:szCs w:val="28"/>
          <w:lang w:val="uk-UA"/>
        </w:rPr>
        <w:t xml:space="preserve"> формами навчання,</w:t>
      </w:r>
      <w:r w:rsidRPr="001D657E">
        <w:rPr>
          <w:sz w:val="28"/>
          <w:szCs w:val="28"/>
          <w:lang w:val="uk-UA"/>
        </w:rPr>
        <w:t xml:space="preserve"> методами </w:t>
      </w:r>
      <w:proofErr w:type="spellStart"/>
      <w:r w:rsidRPr="001D657E">
        <w:rPr>
          <w:sz w:val="28"/>
          <w:szCs w:val="28"/>
          <w:lang w:val="uk-UA"/>
        </w:rPr>
        <w:t>корекційно-розвивальної</w:t>
      </w:r>
      <w:proofErr w:type="spellEnd"/>
      <w:r w:rsidRPr="001D657E">
        <w:rPr>
          <w:sz w:val="28"/>
          <w:szCs w:val="28"/>
          <w:lang w:val="uk-UA"/>
        </w:rPr>
        <w:t xml:space="preserve"> роботи</w:t>
      </w:r>
      <w:r w:rsidR="00A7102C" w:rsidRPr="001D657E">
        <w:rPr>
          <w:sz w:val="28"/>
          <w:szCs w:val="28"/>
          <w:lang w:val="uk-UA"/>
        </w:rPr>
        <w:t>.</w:t>
      </w:r>
      <w:r w:rsidR="00987017" w:rsidRPr="0098701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7102C" w:rsidRPr="001D657E" w:rsidRDefault="00A7102C" w:rsidP="00EA1052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proofErr w:type="gramStart"/>
      <w:r w:rsidRPr="001D657E">
        <w:rPr>
          <w:sz w:val="28"/>
          <w:szCs w:val="28"/>
        </w:rPr>
        <w:t>У</w:t>
      </w:r>
      <w:proofErr w:type="gramEnd"/>
      <w:r w:rsidRPr="001D657E">
        <w:rPr>
          <w:sz w:val="28"/>
          <w:szCs w:val="28"/>
        </w:rPr>
        <w:t xml:space="preserve"> </w:t>
      </w:r>
      <w:proofErr w:type="spellStart"/>
      <w:proofErr w:type="gramStart"/>
      <w:r w:rsidRPr="001D657E">
        <w:rPr>
          <w:sz w:val="28"/>
          <w:szCs w:val="28"/>
        </w:rPr>
        <w:t>робот</w:t>
      </w:r>
      <w:proofErr w:type="gramEnd"/>
      <w:r w:rsidRPr="001D657E">
        <w:rPr>
          <w:sz w:val="28"/>
          <w:szCs w:val="28"/>
        </w:rPr>
        <w:t>і</w:t>
      </w:r>
      <w:proofErr w:type="spellEnd"/>
      <w:r w:rsidRPr="001D657E">
        <w:rPr>
          <w:sz w:val="28"/>
          <w:szCs w:val="28"/>
        </w:rPr>
        <w:t xml:space="preserve"> </w:t>
      </w:r>
      <w:proofErr w:type="spellStart"/>
      <w:r w:rsidRPr="001D657E">
        <w:rPr>
          <w:sz w:val="28"/>
          <w:szCs w:val="28"/>
        </w:rPr>
        <w:t>семінару</w:t>
      </w:r>
      <w:proofErr w:type="spellEnd"/>
      <w:r w:rsidRPr="001D657E">
        <w:rPr>
          <w:sz w:val="28"/>
          <w:szCs w:val="28"/>
        </w:rPr>
        <w:t xml:space="preserve"> взяли участь</w:t>
      </w:r>
      <w:r w:rsidRPr="001D657E">
        <w:rPr>
          <w:sz w:val="28"/>
          <w:szCs w:val="28"/>
          <w:lang w:val="uk-UA"/>
        </w:rPr>
        <w:t xml:space="preserve">: </w:t>
      </w:r>
    </w:p>
    <w:p w:rsidR="00A7102C" w:rsidRPr="001D657E" w:rsidRDefault="00A7102C" w:rsidP="00EA1052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1D657E">
        <w:rPr>
          <w:sz w:val="28"/>
          <w:szCs w:val="28"/>
          <w:lang w:val="uk-UA"/>
        </w:rPr>
        <w:t>Завідувач Комунальног</w:t>
      </w:r>
      <w:r w:rsidR="009C46F8" w:rsidRPr="001D657E">
        <w:rPr>
          <w:sz w:val="28"/>
          <w:szCs w:val="28"/>
          <w:lang w:val="uk-UA"/>
        </w:rPr>
        <w:t xml:space="preserve">о </w:t>
      </w:r>
      <w:r w:rsidRPr="001D657E">
        <w:rPr>
          <w:sz w:val="28"/>
          <w:szCs w:val="28"/>
          <w:lang w:val="uk-UA"/>
        </w:rPr>
        <w:t xml:space="preserve"> закладу освіти « Дошкільний навчальний заклад ( ясла-садок) №з51</w:t>
      </w:r>
      <w:r w:rsidR="00C96E18" w:rsidRPr="001D657E">
        <w:rPr>
          <w:sz w:val="28"/>
          <w:szCs w:val="28"/>
          <w:lang w:val="uk-UA"/>
        </w:rPr>
        <w:t xml:space="preserve">, Любов Миколаївна </w:t>
      </w:r>
      <w:proofErr w:type="spellStart"/>
      <w:r w:rsidR="00C96E18" w:rsidRPr="001D657E">
        <w:rPr>
          <w:sz w:val="28"/>
          <w:szCs w:val="28"/>
          <w:lang w:val="uk-UA"/>
        </w:rPr>
        <w:t>Уманець</w:t>
      </w:r>
      <w:proofErr w:type="spellEnd"/>
    </w:p>
    <w:p w:rsidR="00C96E18" w:rsidRPr="005E0C5F" w:rsidRDefault="00912E3E" w:rsidP="00EA1052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5E0C5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2E0194" wp14:editId="54FF6DBF">
            <wp:simplePos x="0" y="0"/>
            <wp:positionH relativeFrom="column">
              <wp:posOffset>-11430</wp:posOffset>
            </wp:positionH>
            <wp:positionV relativeFrom="paragraph">
              <wp:posOffset>807720</wp:posOffset>
            </wp:positionV>
            <wp:extent cx="2944495" cy="2671445"/>
            <wp:effectExtent l="0" t="0" r="8255" b="0"/>
            <wp:wrapSquare wrapText="bothSides"/>
            <wp:docPr id="3" name="Рисунок 3" descr="C:\Documents and Settings\Admin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6DE2A03" wp14:editId="03FE9886">
            <wp:simplePos x="0" y="0"/>
            <wp:positionH relativeFrom="column">
              <wp:posOffset>3111500</wp:posOffset>
            </wp:positionH>
            <wp:positionV relativeFrom="paragraph">
              <wp:posOffset>807720</wp:posOffset>
            </wp:positionV>
            <wp:extent cx="2813685" cy="2671445"/>
            <wp:effectExtent l="0" t="0" r="5715" b="0"/>
            <wp:wrapSquare wrapText="bothSides"/>
            <wp:docPr id="4" name="Рисунок 4" descr="C:\Documents and Settings\Admin\Рабочий стол\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E18" w:rsidRPr="001D657E">
        <w:rPr>
          <w:sz w:val="28"/>
          <w:szCs w:val="28"/>
          <w:lang w:val="uk-UA"/>
        </w:rPr>
        <w:t>Методист</w:t>
      </w:r>
      <w:r w:rsidR="009C46F8" w:rsidRPr="001D657E">
        <w:rPr>
          <w:sz w:val="28"/>
          <w:szCs w:val="28"/>
          <w:lang w:val="uk-UA"/>
        </w:rPr>
        <w:t xml:space="preserve"> з питань психології та соціальної роботи  методичного центру управління освіти департаменту гуманітарної політики Дніпропетровської міської ради, </w:t>
      </w:r>
      <w:proofErr w:type="spellStart"/>
      <w:r w:rsidR="009C46F8" w:rsidRPr="001D657E">
        <w:rPr>
          <w:sz w:val="28"/>
          <w:szCs w:val="28"/>
          <w:lang w:val="uk-UA"/>
        </w:rPr>
        <w:t>Данілова</w:t>
      </w:r>
      <w:proofErr w:type="spellEnd"/>
      <w:r w:rsidR="009C46F8" w:rsidRPr="001D657E">
        <w:rPr>
          <w:sz w:val="28"/>
          <w:szCs w:val="28"/>
          <w:lang w:val="uk-UA"/>
        </w:rPr>
        <w:t xml:space="preserve"> Галина Миколаївна</w:t>
      </w:r>
      <w:r w:rsidR="00987017" w:rsidRPr="0098701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12E3E" w:rsidRDefault="00912E3E" w:rsidP="006B3980">
      <w:pPr>
        <w:shd w:val="clear" w:color="auto" w:fill="FDFDFC"/>
        <w:spacing w:after="0" w:line="338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12E3E" w:rsidRDefault="00912E3E" w:rsidP="006B3980">
      <w:pPr>
        <w:shd w:val="clear" w:color="auto" w:fill="FDFDFC"/>
        <w:spacing w:after="0" w:line="338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3980" w:rsidRPr="001D657E" w:rsidRDefault="00C96E18" w:rsidP="006B3980">
      <w:pPr>
        <w:shd w:val="clear" w:color="auto" w:fill="FDFDFC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57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Під час теоретичного блоку, який був представлений у формі мультимедійної презентації,  </w:t>
      </w:r>
      <w:r w:rsidR="006B3980" w:rsidRPr="001D657E">
        <w:rPr>
          <w:rFonts w:ascii="Times New Roman" w:hAnsi="Times New Roman" w:cs="Times New Roman"/>
          <w:bCs/>
          <w:sz w:val="28"/>
          <w:szCs w:val="28"/>
          <w:lang w:val="uk-UA"/>
        </w:rPr>
        <w:t>Любов Володимирівна Дорошенко, практичний психолог КЗО « ДНЗ №351»</w:t>
      </w:r>
      <w:r w:rsidR="006B3980"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ознайомила присутніх з  програмою роботи психологічної служби з дітьми з особливими потребами, організацією корекційних занять і головними напрямками роботи з такими дітьми.</w:t>
      </w:r>
      <w:r w:rsidR="006B3980" w:rsidRPr="001D657E">
        <w:rPr>
          <w:rFonts w:ascii="Times New Roman" w:hAnsi="Times New Roman" w:cs="Times New Roman"/>
          <w:sz w:val="28"/>
          <w:szCs w:val="28"/>
          <w:lang w:val="uk-UA"/>
        </w:rPr>
        <w:t xml:space="preserve"> Наголосила на тому, що районна </w:t>
      </w:r>
      <w:r w:rsidR="006B3980"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ПМПК тісно співпрацює з</w:t>
      </w:r>
      <w:r w:rsidR="006B3980" w:rsidRPr="001D6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3980"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практичними психологами</w:t>
      </w:r>
      <w:r w:rsidR="006B3980" w:rsidRPr="001D6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3980"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закладів адже саме вони виявляють фактори, які зумовлюють труднощі пізнавальної діяльності, спілкування та соціал</w:t>
      </w:r>
      <w:r w:rsidR="0001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ьної адаптації, а також потенційні можливості </w:t>
      </w:r>
      <w:r w:rsidR="006B3980"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</w:t>
      </w:r>
      <w:r w:rsidR="009C46F8"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</w:t>
      </w:r>
      <w:r w:rsidR="006B3980"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ланують свою </w:t>
      </w:r>
      <w:proofErr w:type="spellStart"/>
      <w:r w:rsidR="006B3980"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корекційно-розвивальну</w:t>
      </w:r>
      <w:proofErr w:type="spellEnd"/>
      <w:r w:rsidR="006B3980"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з урахуванням отриманих матеріалів.</w:t>
      </w:r>
      <w:r w:rsidR="0098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3980" w:rsidRPr="001D657E" w:rsidRDefault="00017D08" w:rsidP="006B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0" locked="0" layoutInCell="1" allowOverlap="1" wp14:anchorId="7E792F74" wp14:editId="0A1E7C2A">
            <wp:simplePos x="0" y="0"/>
            <wp:positionH relativeFrom="column">
              <wp:posOffset>0</wp:posOffset>
            </wp:positionH>
            <wp:positionV relativeFrom="paragraph">
              <wp:posOffset>-795020</wp:posOffset>
            </wp:positionV>
            <wp:extent cx="3728720" cy="2493645"/>
            <wp:effectExtent l="0" t="0" r="5080" b="1905"/>
            <wp:wrapSquare wrapText="bothSides"/>
            <wp:docPr id="9" name="Рисунок 9" descr="C:\Documents and Settings\Admin\Мои документы\Downloads\DSC_0271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Downloads\DSC_0271%5b1%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C12" w:rsidRPr="00FF2940" w:rsidRDefault="00854C12" w:rsidP="00EA1052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1D657E">
        <w:rPr>
          <w:sz w:val="28"/>
          <w:szCs w:val="28"/>
          <w:lang w:val="uk-UA"/>
        </w:rPr>
        <w:t xml:space="preserve">У практичній частині семінару, були представлені вправи на розвиток комунікативних здібностей, пізнавальних процесів дітей з різними нозологіями, стабілізацію самооцінки, зняття тривожності, розвиток довіри, </w:t>
      </w:r>
      <w:proofErr w:type="spellStart"/>
      <w:r w:rsidRPr="001D657E">
        <w:rPr>
          <w:sz w:val="28"/>
          <w:szCs w:val="28"/>
          <w:lang w:val="uk-UA"/>
        </w:rPr>
        <w:t>емпатії</w:t>
      </w:r>
      <w:proofErr w:type="spellEnd"/>
      <w:r w:rsidRPr="001D657E">
        <w:rPr>
          <w:sz w:val="28"/>
          <w:szCs w:val="28"/>
          <w:lang w:val="uk-UA"/>
        </w:rPr>
        <w:t>.</w:t>
      </w:r>
      <w:r w:rsidR="00987017" w:rsidRPr="0098701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54C12" w:rsidRPr="001D657E" w:rsidRDefault="00854C12" w:rsidP="00EA1052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  <w:r w:rsidRPr="001D657E">
        <w:rPr>
          <w:sz w:val="28"/>
          <w:szCs w:val="28"/>
          <w:lang w:val="uk-UA"/>
        </w:rPr>
        <w:t>Практичні психологи</w:t>
      </w:r>
      <w:r w:rsidR="009C46F8" w:rsidRPr="001D657E">
        <w:rPr>
          <w:sz w:val="28"/>
          <w:szCs w:val="28"/>
          <w:lang w:val="uk-UA"/>
        </w:rPr>
        <w:t xml:space="preserve"> під час вправи « У дружньому колі»</w:t>
      </w:r>
      <w:r w:rsidRPr="001D657E">
        <w:rPr>
          <w:sz w:val="28"/>
          <w:szCs w:val="28"/>
          <w:lang w:val="uk-UA"/>
        </w:rPr>
        <w:t xml:space="preserve"> визначили </w:t>
      </w:r>
      <w:r w:rsidR="009C46F8" w:rsidRPr="00791DC7">
        <w:rPr>
          <w:b/>
          <w:sz w:val="28"/>
          <w:szCs w:val="28"/>
          <w:lang w:val="uk-UA"/>
        </w:rPr>
        <w:t>основні  завдання інклюзивного навчання,</w:t>
      </w:r>
      <w:r w:rsidR="009C46F8" w:rsidRPr="001D657E">
        <w:rPr>
          <w:sz w:val="28"/>
          <w:szCs w:val="28"/>
          <w:lang w:val="uk-UA"/>
        </w:rPr>
        <w:t xml:space="preserve"> які повинні вирішувати навчальні заклади та освітні установи</w:t>
      </w:r>
    </w:p>
    <w:p w:rsidR="00017D08" w:rsidRDefault="00912E3E" w:rsidP="00017D0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FB3C13A" wp14:editId="4E08A00B">
            <wp:simplePos x="0" y="0"/>
            <wp:positionH relativeFrom="column">
              <wp:posOffset>3277870</wp:posOffset>
            </wp:positionH>
            <wp:positionV relativeFrom="paragraph">
              <wp:posOffset>189865</wp:posOffset>
            </wp:positionV>
            <wp:extent cx="2731135" cy="2814320"/>
            <wp:effectExtent l="0" t="0" r="0" b="5080"/>
            <wp:wrapSquare wrapText="bothSides"/>
            <wp:docPr id="7" name="Рисунок 7" descr="C:\Documents and Settings\Admin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1D7EEB9" wp14:editId="23EDEB00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2992120" cy="2731135"/>
            <wp:effectExtent l="0" t="0" r="0" b="0"/>
            <wp:wrapSquare wrapText="bothSides"/>
            <wp:docPr id="8" name="Рисунок 8" descr="C:\Documents and Settings\Admin\Рабочий стол\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1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E3E" w:rsidRDefault="00912E3E" w:rsidP="00017D0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2E3E" w:rsidRDefault="00912E3E" w:rsidP="00017D0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D08" w:rsidRDefault="00017D08" w:rsidP="00017D0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6F8" w:rsidRPr="001D657E" w:rsidRDefault="009C46F8" w:rsidP="009C46F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EA1052"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абезпечення різнобічного розвитку дітей, реалізація їх здібностей;</w:t>
      </w:r>
    </w:p>
    <w:p w:rsidR="009C46F8" w:rsidRPr="001D657E" w:rsidRDefault="00EA1052" w:rsidP="009C46F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</w:t>
      </w:r>
      <w:proofErr w:type="spellStart"/>
      <w:r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освітньо-реабілітаційного</w:t>
      </w:r>
      <w:proofErr w:type="spellEnd"/>
      <w:r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середовища для задоволення освітніх потреб учнів з особливими освітніми потребами; </w:t>
      </w:r>
    </w:p>
    <w:p w:rsidR="009C46F8" w:rsidRPr="001D657E" w:rsidRDefault="00EA1052" w:rsidP="009C46F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позитивного мікроклімату в навчальному закладі інклюзивним навчанням, формування активного міжособистісного спілкування  дітей з</w:t>
      </w:r>
      <w:r w:rsidR="009C46F8"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вадами розвитку з іншими вихованцями</w:t>
      </w:r>
      <w:r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9C46F8" w:rsidRPr="001D657E" w:rsidRDefault="00EA1052" w:rsidP="009C46F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диференційованого психолого-педагогічного супроводу дітей з особливими освітніми потребами;</w:t>
      </w:r>
    </w:p>
    <w:p w:rsidR="00EA1052" w:rsidRPr="001D657E" w:rsidRDefault="00EA1052" w:rsidP="009C46F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консультативної допомоги сім’ям, які виховують таких дітей, залучення батьків до розроблення індивідуальних планів та програм навчання. </w:t>
      </w:r>
    </w:p>
    <w:p w:rsidR="00EA1052" w:rsidRPr="001D657E" w:rsidRDefault="00EA105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A1052" w:rsidRPr="001D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00E"/>
    <w:multiLevelType w:val="hybridMultilevel"/>
    <w:tmpl w:val="5792D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52"/>
    <w:rsid w:val="00017D08"/>
    <w:rsid w:val="000F699A"/>
    <w:rsid w:val="001D657E"/>
    <w:rsid w:val="00377F0E"/>
    <w:rsid w:val="00396CC4"/>
    <w:rsid w:val="003E7802"/>
    <w:rsid w:val="00400943"/>
    <w:rsid w:val="005E0C5F"/>
    <w:rsid w:val="006B3980"/>
    <w:rsid w:val="00791DC7"/>
    <w:rsid w:val="00854C12"/>
    <w:rsid w:val="00912E3E"/>
    <w:rsid w:val="00987017"/>
    <w:rsid w:val="009C46F8"/>
    <w:rsid w:val="00A7102C"/>
    <w:rsid w:val="00C96E18"/>
    <w:rsid w:val="00EA1052"/>
    <w:rsid w:val="00F03106"/>
    <w:rsid w:val="00FE71EB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802"/>
    <w:rPr>
      <w:b/>
      <w:bCs/>
    </w:rPr>
  </w:style>
  <w:style w:type="character" w:customStyle="1" w:styleId="apple-converted-space">
    <w:name w:val="apple-converted-space"/>
    <w:basedOn w:val="a0"/>
    <w:rsid w:val="003E7802"/>
  </w:style>
  <w:style w:type="paragraph" w:styleId="a5">
    <w:name w:val="Balloon Text"/>
    <w:basedOn w:val="a"/>
    <w:link w:val="a6"/>
    <w:uiPriority w:val="99"/>
    <w:semiHidden/>
    <w:unhideWhenUsed/>
    <w:rsid w:val="0039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C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802"/>
    <w:rPr>
      <w:b/>
      <w:bCs/>
    </w:rPr>
  </w:style>
  <w:style w:type="character" w:customStyle="1" w:styleId="apple-converted-space">
    <w:name w:val="apple-converted-space"/>
    <w:basedOn w:val="a0"/>
    <w:rsid w:val="003E7802"/>
  </w:style>
  <w:style w:type="paragraph" w:styleId="a5">
    <w:name w:val="Balloon Text"/>
    <w:basedOn w:val="a"/>
    <w:link w:val="a6"/>
    <w:uiPriority w:val="99"/>
    <w:semiHidden/>
    <w:unhideWhenUsed/>
    <w:rsid w:val="0039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C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76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2016-11-18T23:09:00Z</dcterms:created>
  <dcterms:modified xsi:type="dcterms:W3CDTF">2016-11-19T02:21:00Z</dcterms:modified>
</cp:coreProperties>
</file>