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4690" w:rsidRPr="00477DCF" w:rsidRDefault="002F42F6" w:rsidP="004056B4">
      <w:pPr>
        <w:shd w:val="clear" w:color="auto" w:fill="FFFFFF"/>
        <w:spacing w:after="0"/>
        <w:ind w:firstLine="851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bookmarkStart w:id="0" w:name="_GoBack"/>
      <w:r w:rsidRPr="00477DCF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1552B57A" wp14:editId="2108BBF9">
            <wp:simplePos x="0" y="0"/>
            <wp:positionH relativeFrom="column">
              <wp:posOffset>115570</wp:posOffset>
            </wp:positionH>
            <wp:positionV relativeFrom="paragraph">
              <wp:posOffset>-38735</wp:posOffset>
            </wp:positionV>
            <wp:extent cx="2959735" cy="3712210"/>
            <wp:effectExtent l="0" t="0" r="0" b="2540"/>
            <wp:wrapSquare wrapText="bothSides"/>
            <wp:docPr id="2" name="Рисунок 2" descr="C:\Documents and Settings\Admin\Рабочий стол\ВЕРЕСЕНЬ 2018\на сайт\Колосок осінь\plakata3_curv-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\Рабочий стол\ВЕРЕСЕНЬ 2018\на сайт\Колосок осінь\plakata3_curv-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9735" cy="3712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424690" w:rsidRPr="00477D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 xml:space="preserve">Запрошуємо взяти участь у </w:t>
      </w:r>
      <w:r w:rsidR="00477DCF" w:rsidRPr="00477DC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Міжнародного</w:t>
      </w:r>
      <w:r w:rsidR="00477DCF" w:rsidRPr="00477DC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77DCF" w:rsidRPr="00477DC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інтерактивного</w:t>
      </w:r>
      <w:r w:rsidR="00477DCF" w:rsidRPr="00477DC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77DCF" w:rsidRPr="00477DC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природничого</w:t>
      </w:r>
      <w:r w:rsidR="00477DCF" w:rsidRPr="00477DC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77DCF" w:rsidRPr="00477DC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учнівського</w:t>
      </w:r>
      <w:r w:rsidR="00477DCF" w:rsidRPr="00477DC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</w:t>
      </w:r>
      <w:r w:rsidR="00477DCF" w:rsidRPr="00477DC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конкурсу</w:t>
      </w:r>
      <w:r w:rsidR="00477DCF" w:rsidRPr="00477DCF">
        <w:rPr>
          <w:rFonts w:ascii="Times New Roman" w:eastAsia="Times New Roman" w:hAnsi="Times New Roman" w:cs="Times New Roman"/>
          <w:b/>
          <w:bCs/>
          <w:spacing w:val="6"/>
          <w:sz w:val="28"/>
          <w:szCs w:val="28"/>
          <w:lang w:val="uk-UA"/>
        </w:rPr>
        <w:t xml:space="preserve"> </w:t>
      </w:r>
      <w:r w:rsidR="00DE0E2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«</w:t>
      </w:r>
      <w:r w:rsidR="00477DCF" w:rsidRPr="00477DC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КОЛОСОК</w:t>
      </w:r>
      <w:r w:rsidR="00DE0E25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>»</w:t>
      </w:r>
      <w:r w:rsidR="00477DCF" w:rsidRPr="00477DCF">
        <w:rPr>
          <w:rFonts w:ascii="Times New Roman" w:eastAsia="Times New Roman" w:hAnsi="Times New Roman" w:cs="Times New Roman"/>
          <w:b/>
          <w:bCs/>
          <w:spacing w:val="77"/>
          <w:sz w:val="28"/>
          <w:szCs w:val="28"/>
          <w:lang w:val="uk-UA"/>
        </w:rPr>
        <w:t xml:space="preserve"> </w:t>
      </w:r>
      <w:r w:rsidR="00477DCF" w:rsidRPr="00477DC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у 2018–2019 </w:t>
      </w:r>
      <w:r w:rsidR="00477DCF" w:rsidRPr="00477DCF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  <w:lang w:val="uk-UA"/>
        </w:rPr>
        <w:t>навчальному</w:t>
      </w:r>
      <w:r w:rsidR="00477DCF" w:rsidRPr="00477DCF">
        <w:rPr>
          <w:rFonts w:ascii="Times New Roman" w:eastAsia="Times New Roman" w:hAnsi="Times New Roman" w:cs="Times New Roman"/>
          <w:b/>
          <w:bCs/>
          <w:sz w:val="28"/>
          <w:szCs w:val="28"/>
          <w:lang w:val="uk-UA"/>
        </w:rPr>
        <w:t xml:space="preserve"> році</w:t>
      </w:r>
      <w:r w:rsidR="00424690" w:rsidRPr="00477DCF">
        <w:rPr>
          <w:rFonts w:ascii="Times New Roman" w:eastAsia="Times New Roman" w:hAnsi="Times New Roman" w:cs="Times New Roman"/>
          <w:b/>
          <w:bCs/>
          <w:sz w:val="28"/>
          <w:szCs w:val="28"/>
          <w:lang w:val="uk-UA" w:eastAsia="ru-RU"/>
        </w:rPr>
        <w:t>.</w:t>
      </w:r>
    </w:p>
    <w:p w:rsidR="00477DCF" w:rsidRPr="00477DCF" w:rsidRDefault="00477DCF" w:rsidP="0032571B">
      <w:pPr>
        <w:pStyle w:val="a8"/>
        <w:spacing w:after="0" w:line="276" w:lineRule="auto"/>
        <w:ind w:right="105" w:firstLine="851"/>
        <w:jc w:val="both"/>
        <w:rPr>
          <w:sz w:val="28"/>
          <w:szCs w:val="28"/>
          <w:lang w:val="uk-UA"/>
        </w:rPr>
      </w:pPr>
      <w:r w:rsidRPr="00477DCF">
        <w:rPr>
          <w:spacing w:val="-1"/>
          <w:sz w:val="28"/>
          <w:szCs w:val="28"/>
          <w:lang w:val="uk-UA"/>
        </w:rPr>
        <w:t>На</w:t>
      </w:r>
      <w:r w:rsidRPr="00477DCF">
        <w:rPr>
          <w:spacing w:val="56"/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виконання</w:t>
      </w:r>
      <w:r w:rsidRPr="00477DCF">
        <w:rPr>
          <w:spacing w:val="57"/>
          <w:sz w:val="28"/>
          <w:szCs w:val="28"/>
          <w:lang w:val="uk-UA"/>
        </w:rPr>
        <w:t xml:space="preserve"> </w:t>
      </w:r>
      <w:r w:rsidRPr="00477DCF">
        <w:rPr>
          <w:sz w:val="28"/>
          <w:szCs w:val="28"/>
          <w:lang w:val="uk-UA"/>
        </w:rPr>
        <w:t>наказу</w:t>
      </w:r>
      <w:r w:rsidRPr="00477DCF">
        <w:rPr>
          <w:spacing w:val="52"/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Міністерства</w:t>
      </w:r>
      <w:r w:rsidRPr="00477DCF">
        <w:rPr>
          <w:spacing w:val="55"/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освіти</w:t>
      </w:r>
      <w:r w:rsidRPr="00477DCF">
        <w:rPr>
          <w:spacing w:val="58"/>
          <w:sz w:val="28"/>
          <w:szCs w:val="28"/>
          <w:lang w:val="uk-UA"/>
        </w:rPr>
        <w:t xml:space="preserve"> </w:t>
      </w:r>
      <w:r w:rsidRPr="00477DCF">
        <w:rPr>
          <w:sz w:val="28"/>
          <w:szCs w:val="28"/>
          <w:lang w:val="uk-UA"/>
        </w:rPr>
        <w:t>і</w:t>
      </w:r>
      <w:r w:rsidRPr="00477DCF">
        <w:rPr>
          <w:spacing w:val="55"/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науки,</w:t>
      </w:r>
      <w:r w:rsidRPr="00477DCF">
        <w:rPr>
          <w:spacing w:val="57"/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молоді</w:t>
      </w:r>
      <w:r w:rsidRPr="00477DCF">
        <w:rPr>
          <w:spacing w:val="58"/>
          <w:sz w:val="28"/>
          <w:szCs w:val="28"/>
          <w:lang w:val="uk-UA"/>
        </w:rPr>
        <w:t xml:space="preserve"> </w:t>
      </w:r>
      <w:r w:rsidRPr="00477DCF">
        <w:rPr>
          <w:sz w:val="28"/>
          <w:szCs w:val="28"/>
          <w:lang w:val="uk-UA"/>
        </w:rPr>
        <w:t>та</w:t>
      </w:r>
      <w:r w:rsidRPr="00477DCF">
        <w:rPr>
          <w:spacing w:val="56"/>
          <w:sz w:val="28"/>
          <w:szCs w:val="28"/>
          <w:lang w:val="uk-UA"/>
        </w:rPr>
        <w:t xml:space="preserve"> </w:t>
      </w:r>
      <w:r w:rsidRPr="00477DCF">
        <w:rPr>
          <w:sz w:val="28"/>
          <w:szCs w:val="28"/>
          <w:lang w:val="uk-UA"/>
        </w:rPr>
        <w:t>спорту</w:t>
      </w:r>
      <w:r w:rsidRPr="00477DCF">
        <w:rPr>
          <w:spacing w:val="52"/>
          <w:sz w:val="28"/>
          <w:szCs w:val="28"/>
          <w:lang w:val="uk-UA"/>
        </w:rPr>
        <w:t xml:space="preserve"> </w:t>
      </w:r>
      <w:r w:rsidRPr="00477DCF">
        <w:rPr>
          <w:sz w:val="28"/>
          <w:szCs w:val="28"/>
          <w:lang w:val="uk-UA"/>
        </w:rPr>
        <w:t>України</w:t>
      </w:r>
      <w:r w:rsidRPr="00477DCF">
        <w:rPr>
          <w:spacing w:val="1"/>
          <w:sz w:val="28"/>
          <w:szCs w:val="28"/>
          <w:lang w:val="uk-UA"/>
        </w:rPr>
        <w:t xml:space="preserve"> </w:t>
      </w:r>
      <w:r w:rsidRPr="00477DCF">
        <w:rPr>
          <w:sz w:val="28"/>
          <w:szCs w:val="28"/>
          <w:lang w:val="uk-UA"/>
        </w:rPr>
        <w:t>від</w:t>
      </w:r>
      <w:r w:rsidRPr="00477DCF">
        <w:rPr>
          <w:spacing w:val="77"/>
          <w:sz w:val="28"/>
          <w:szCs w:val="28"/>
          <w:lang w:val="uk-UA"/>
        </w:rPr>
        <w:t xml:space="preserve"> </w:t>
      </w:r>
      <w:r w:rsidRPr="00477DCF">
        <w:rPr>
          <w:sz w:val="28"/>
          <w:szCs w:val="28"/>
          <w:lang w:val="uk-UA"/>
        </w:rPr>
        <w:t>29.12.2011</w:t>
      </w:r>
      <w:r w:rsidRPr="00477DCF">
        <w:rPr>
          <w:spacing w:val="23"/>
          <w:sz w:val="28"/>
          <w:szCs w:val="28"/>
          <w:lang w:val="uk-UA"/>
        </w:rPr>
        <w:t xml:space="preserve"> </w:t>
      </w:r>
      <w:r w:rsidRPr="00477DCF">
        <w:rPr>
          <w:sz w:val="28"/>
          <w:szCs w:val="28"/>
          <w:lang w:val="uk-UA"/>
        </w:rPr>
        <w:t>р.</w:t>
      </w:r>
      <w:r w:rsidRPr="00477DCF">
        <w:rPr>
          <w:spacing w:val="23"/>
          <w:sz w:val="28"/>
          <w:szCs w:val="28"/>
          <w:lang w:val="uk-UA"/>
        </w:rPr>
        <w:t xml:space="preserve"> </w:t>
      </w:r>
      <w:r w:rsidRPr="00477DCF">
        <w:rPr>
          <w:sz w:val="28"/>
          <w:szCs w:val="28"/>
          <w:lang w:val="uk-UA"/>
        </w:rPr>
        <w:t>№</w:t>
      </w:r>
      <w:r w:rsidR="005B70A3" w:rsidRPr="00477DCF">
        <w:rPr>
          <w:b/>
          <w:sz w:val="28"/>
          <w:szCs w:val="28"/>
          <w:lang w:val="uk-UA"/>
        </w:rPr>
        <w:t> </w:t>
      </w:r>
      <w:r w:rsidRPr="00477DCF">
        <w:rPr>
          <w:sz w:val="28"/>
          <w:szCs w:val="28"/>
          <w:lang w:val="uk-UA"/>
        </w:rPr>
        <w:t>1561</w:t>
      </w:r>
      <w:r w:rsidRPr="00477DCF">
        <w:rPr>
          <w:spacing w:val="23"/>
          <w:sz w:val="28"/>
          <w:szCs w:val="28"/>
          <w:lang w:val="uk-UA"/>
        </w:rPr>
        <w:t xml:space="preserve"> </w:t>
      </w:r>
      <w:r w:rsidR="00DE0E25">
        <w:rPr>
          <w:sz w:val="28"/>
          <w:szCs w:val="28"/>
          <w:lang w:val="uk-UA"/>
        </w:rPr>
        <w:t>«</w:t>
      </w:r>
      <w:r w:rsidRPr="00477DCF">
        <w:rPr>
          <w:sz w:val="28"/>
          <w:szCs w:val="28"/>
          <w:lang w:val="uk-UA"/>
        </w:rPr>
        <w:t>Про</w:t>
      </w:r>
      <w:r w:rsidRPr="00477DCF">
        <w:rPr>
          <w:spacing w:val="23"/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затвердження</w:t>
      </w:r>
      <w:r w:rsidRPr="00477DCF">
        <w:rPr>
          <w:spacing w:val="18"/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Положення</w:t>
      </w:r>
      <w:r w:rsidRPr="00477DCF">
        <w:rPr>
          <w:spacing w:val="23"/>
          <w:sz w:val="28"/>
          <w:szCs w:val="28"/>
          <w:lang w:val="uk-UA"/>
        </w:rPr>
        <w:t xml:space="preserve"> </w:t>
      </w:r>
      <w:r w:rsidRPr="00477DCF">
        <w:rPr>
          <w:sz w:val="28"/>
          <w:szCs w:val="28"/>
          <w:lang w:val="uk-UA"/>
        </w:rPr>
        <w:t>про</w:t>
      </w:r>
      <w:r w:rsidRPr="00477DCF">
        <w:rPr>
          <w:spacing w:val="23"/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Міжнародний</w:t>
      </w:r>
      <w:r w:rsidRPr="00477DCF">
        <w:rPr>
          <w:spacing w:val="22"/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інтерактивний</w:t>
      </w:r>
      <w:r w:rsidRPr="00477DCF">
        <w:rPr>
          <w:spacing w:val="59"/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природничий</w:t>
      </w:r>
      <w:r w:rsidRPr="00477DCF">
        <w:rPr>
          <w:spacing w:val="5"/>
          <w:sz w:val="28"/>
          <w:szCs w:val="28"/>
          <w:lang w:val="uk-UA"/>
        </w:rPr>
        <w:t xml:space="preserve"> </w:t>
      </w:r>
      <w:r w:rsidRPr="00477DCF">
        <w:rPr>
          <w:spacing w:val="-2"/>
          <w:sz w:val="28"/>
          <w:szCs w:val="28"/>
          <w:lang w:val="uk-UA"/>
        </w:rPr>
        <w:t>конкурс</w:t>
      </w:r>
      <w:r w:rsidRPr="00477DCF">
        <w:rPr>
          <w:spacing w:val="6"/>
          <w:sz w:val="28"/>
          <w:szCs w:val="28"/>
          <w:lang w:val="uk-UA"/>
        </w:rPr>
        <w:t xml:space="preserve"> </w:t>
      </w:r>
      <w:r w:rsidR="00DE0E25">
        <w:rPr>
          <w:sz w:val="28"/>
          <w:szCs w:val="28"/>
          <w:lang w:val="uk-UA"/>
        </w:rPr>
        <w:t>«</w:t>
      </w:r>
      <w:r w:rsidRPr="00477DCF">
        <w:rPr>
          <w:sz w:val="28"/>
          <w:szCs w:val="28"/>
          <w:lang w:val="uk-UA"/>
        </w:rPr>
        <w:t>КОЛОСОК</w:t>
      </w:r>
      <w:r w:rsidR="00DE0E25">
        <w:rPr>
          <w:sz w:val="28"/>
          <w:szCs w:val="28"/>
          <w:lang w:val="uk-UA"/>
        </w:rPr>
        <w:t>»</w:t>
      </w:r>
      <w:r w:rsidRPr="00477DCF">
        <w:rPr>
          <w:sz w:val="28"/>
          <w:szCs w:val="28"/>
          <w:lang w:val="uk-UA"/>
        </w:rPr>
        <w:t>,</w:t>
      </w:r>
      <w:r w:rsidRPr="00477DCF">
        <w:rPr>
          <w:spacing w:val="4"/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зареєстрованого</w:t>
      </w:r>
      <w:r w:rsidRPr="00477DCF">
        <w:rPr>
          <w:spacing w:val="4"/>
          <w:sz w:val="28"/>
          <w:szCs w:val="28"/>
          <w:lang w:val="uk-UA"/>
        </w:rPr>
        <w:t xml:space="preserve"> </w:t>
      </w:r>
      <w:r w:rsidRPr="00477DCF">
        <w:rPr>
          <w:sz w:val="28"/>
          <w:szCs w:val="28"/>
          <w:lang w:val="uk-UA"/>
        </w:rPr>
        <w:t xml:space="preserve">в Міністерстві </w:t>
      </w:r>
      <w:r w:rsidRPr="00477DCF">
        <w:rPr>
          <w:spacing w:val="-1"/>
          <w:sz w:val="28"/>
          <w:szCs w:val="28"/>
          <w:lang w:val="uk-UA"/>
        </w:rPr>
        <w:t>юстиції</w:t>
      </w:r>
      <w:r w:rsidRPr="00477DCF">
        <w:rPr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України</w:t>
      </w:r>
      <w:r w:rsidRPr="00477DCF">
        <w:rPr>
          <w:spacing w:val="5"/>
          <w:sz w:val="28"/>
          <w:szCs w:val="28"/>
          <w:lang w:val="uk-UA"/>
        </w:rPr>
        <w:t xml:space="preserve"> </w:t>
      </w:r>
      <w:r w:rsidRPr="00477DCF">
        <w:rPr>
          <w:sz w:val="28"/>
          <w:szCs w:val="28"/>
          <w:lang w:val="uk-UA"/>
        </w:rPr>
        <w:t>від</w:t>
      </w:r>
      <w:r w:rsidRPr="00477DCF">
        <w:rPr>
          <w:spacing w:val="59"/>
          <w:sz w:val="28"/>
          <w:szCs w:val="28"/>
          <w:lang w:val="uk-UA"/>
        </w:rPr>
        <w:t xml:space="preserve"> </w:t>
      </w:r>
      <w:r w:rsidRPr="00477DCF">
        <w:rPr>
          <w:sz w:val="28"/>
          <w:szCs w:val="28"/>
          <w:lang w:val="uk-UA"/>
        </w:rPr>
        <w:t>23</w:t>
      </w:r>
      <w:r w:rsidR="009D17A0" w:rsidRPr="00477DCF">
        <w:rPr>
          <w:b/>
          <w:sz w:val="28"/>
          <w:szCs w:val="28"/>
          <w:lang w:val="uk-UA"/>
        </w:rPr>
        <w:t> </w:t>
      </w:r>
      <w:r w:rsidRPr="00477DCF">
        <w:rPr>
          <w:spacing w:val="-1"/>
          <w:sz w:val="28"/>
          <w:szCs w:val="28"/>
          <w:lang w:val="uk-UA"/>
        </w:rPr>
        <w:t>січня</w:t>
      </w:r>
      <w:r w:rsidRPr="00477DCF">
        <w:rPr>
          <w:spacing w:val="42"/>
          <w:sz w:val="28"/>
          <w:szCs w:val="28"/>
          <w:lang w:val="uk-UA"/>
        </w:rPr>
        <w:t xml:space="preserve"> </w:t>
      </w:r>
      <w:r w:rsidRPr="00477DCF">
        <w:rPr>
          <w:sz w:val="28"/>
          <w:szCs w:val="28"/>
          <w:lang w:val="uk-UA"/>
        </w:rPr>
        <w:t>2012 року</w:t>
      </w:r>
      <w:r w:rsidRPr="00477DCF">
        <w:rPr>
          <w:spacing w:val="38"/>
          <w:sz w:val="28"/>
          <w:szCs w:val="28"/>
          <w:lang w:val="uk-UA"/>
        </w:rPr>
        <w:t xml:space="preserve"> </w:t>
      </w:r>
      <w:r w:rsidRPr="00477DCF">
        <w:rPr>
          <w:sz w:val="28"/>
          <w:szCs w:val="28"/>
          <w:lang w:val="uk-UA"/>
        </w:rPr>
        <w:t>за</w:t>
      </w:r>
      <w:r w:rsidRPr="00477DCF">
        <w:rPr>
          <w:spacing w:val="42"/>
          <w:sz w:val="28"/>
          <w:szCs w:val="28"/>
          <w:lang w:val="uk-UA"/>
        </w:rPr>
        <w:t xml:space="preserve"> </w:t>
      </w:r>
      <w:r w:rsidRPr="00477DCF">
        <w:rPr>
          <w:sz w:val="28"/>
          <w:szCs w:val="28"/>
          <w:lang w:val="uk-UA"/>
        </w:rPr>
        <w:t>№ 86/20399,</w:t>
      </w:r>
      <w:r w:rsidRPr="00477DCF">
        <w:rPr>
          <w:spacing w:val="43"/>
          <w:sz w:val="28"/>
          <w:szCs w:val="28"/>
          <w:lang w:val="uk-UA"/>
        </w:rPr>
        <w:t xml:space="preserve"> </w:t>
      </w:r>
      <w:r w:rsidRPr="00477DCF">
        <w:rPr>
          <w:sz w:val="28"/>
          <w:szCs w:val="28"/>
          <w:lang w:val="uk-UA"/>
        </w:rPr>
        <w:t>та</w:t>
      </w:r>
      <w:r w:rsidRPr="00477DCF">
        <w:rPr>
          <w:spacing w:val="42"/>
          <w:sz w:val="28"/>
          <w:szCs w:val="28"/>
          <w:lang w:val="uk-UA"/>
        </w:rPr>
        <w:t xml:space="preserve"> </w:t>
      </w:r>
      <w:r w:rsidRPr="00477DCF">
        <w:rPr>
          <w:sz w:val="28"/>
          <w:szCs w:val="28"/>
          <w:lang w:val="uk-UA"/>
        </w:rPr>
        <w:t>наказу</w:t>
      </w:r>
      <w:r w:rsidRPr="00477DCF">
        <w:rPr>
          <w:spacing w:val="41"/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Міністерства</w:t>
      </w:r>
      <w:r w:rsidRPr="00477DCF">
        <w:rPr>
          <w:spacing w:val="41"/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освіти</w:t>
      </w:r>
      <w:r w:rsidRPr="00477DCF">
        <w:rPr>
          <w:spacing w:val="3"/>
          <w:sz w:val="28"/>
          <w:szCs w:val="28"/>
          <w:lang w:val="uk-UA"/>
        </w:rPr>
        <w:t xml:space="preserve"> </w:t>
      </w:r>
      <w:r w:rsidRPr="00477DCF">
        <w:rPr>
          <w:sz w:val="28"/>
          <w:szCs w:val="28"/>
          <w:lang w:val="uk-UA"/>
        </w:rPr>
        <w:t xml:space="preserve">і </w:t>
      </w:r>
      <w:r w:rsidRPr="00477DCF">
        <w:rPr>
          <w:spacing w:val="-1"/>
          <w:sz w:val="28"/>
          <w:szCs w:val="28"/>
          <w:lang w:val="uk-UA"/>
        </w:rPr>
        <w:t>науки</w:t>
      </w:r>
      <w:r w:rsidRPr="00477DCF">
        <w:rPr>
          <w:i/>
          <w:spacing w:val="-1"/>
          <w:sz w:val="28"/>
          <w:szCs w:val="28"/>
          <w:lang w:val="uk-UA"/>
        </w:rPr>
        <w:t>,</w:t>
      </w:r>
      <w:r w:rsidRPr="00477DCF">
        <w:rPr>
          <w:i/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молоді</w:t>
      </w:r>
      <w:r w:rsidRPr="00477DCF">
        <w:rPr>
          <w:spacing w:val="1"/>
          <w:sz w:val="28"/>
          <w:szCs w:val="28"/>
          <w:lang w:val="uk-UA"/>
        </w:rPr>
        <w:t xml:space="preserve"> </w:t>
      </w:r>
      <w:r w:rsidRPr="00477DCF">
        <w:rPr>
          <w:sz w:val="28"/>
          <w:szCs w:val="28"/>
          <w:lang w:val="uk-UA"/>
        </w:rPr>
        <w:t>та</w:t>
      </w:r>
      <w:r w:rsidRPr="00477DCF">
        <w:rPr>
          <w:spacing w:val="42"/>
          <w:sz w:val="28"/>
          <w:szCs w:val="28"/>
          <w:lang w:val="uk-UA"/>
        </w:rPr>
        <w:t xml:space="preserve"> </w:t>
      </w:r>
      <w:r w:rsidRPr="00477DCF">
        <w:rPr>
          <w:sz w:val="28"/>
          <w:szCs w:val="28"/>
          <w:lang w:val="uk-UA"/>
        </w:rPr>
        <w:t>спорту</w:t>
      </w:r>
      <w:r w:rsidRPr="00477DCF">
        <w:rPr>
          <w:spacing w:val="60"/>
          <w:sz w:val="28"/>
          <w:szCs w:val="28"/>
          <w:lang w:val="uk-UA"/>
        </w:rPr>
        <w:t xml:space="preserve"> </w:t>
      </w:r>
      <w:r w:rsidRPr="00477DCF">
        <w:rPr>
          <w:sz w:val="28"/>
          <w:szCs w:val="28"/>
          <w:lang w:val="uk-UA"/>
        </w:rPr>
        <w:t>від</w:t>
      </w:r>
      <w:r w:rsidRPr="00477DCF">
        <w:rPr>
          <w:spacing w:val="38"/>
          <w:sz w:val="28"/>
          <w:szCs w:val="28"/>
          <w:lang w:val="uk-UA"/>
        </w:rPr>
        <w:t xml:space="preserve"> </w:t>
      </w:r>
      <w:r w:rsidRPr="00477DCF">
        <w:rPr>
          <w:sz w:val="28"/>
          <w:szCs w:val="28"/>
          <w:lang w:val="uk-UA"/>
        </w:rPr>
        <w:t>14.02.2012</w:t>
      </w:r>
      <w:r w:rsidRPr="00477DCF">
        <w:rPr>
          <w:spacing w:val="38"/>
          <w:sz w:val="28"/>
          <w:szCs w:val="28"/>
          <w:lang w:val="uk-UA"/>
        </w:rPr>
        <w:t xml:space="preserve"> </w:t>
      </w:r>
      <w:r w:rsidRPr="00477DCF">
        <w:rPr>
          <w:sz w:val="28"/>
          <w:szCs w:val="28"/>
          <w:lang w:val="uk-UA"/>
        </w:rPr>
        <w:t>№</w:t>
      </w:r>
      <w:r w:rsidR="009D17A0" w:rsidRPr="00477DCF">
        <w:rPr>
          <w:b/>
          <w:sz w:val="28"/>
          <w:szCs w:val="28"/>
          <w:lang w:val="uk-UA"/>
        </w:rPr>
        <w:t> </w:t>
      </w:r>
      <w:r w:rsidRPr="00477DCF">
        <w:rPr>
          <w:sz w:val="28"/>
          <w:szCs w:val="28"/>
          <w:lang w:val="uk-UA"/>
        </w:rPr>
        <w:t>165</w:t>
      </w:r>
      <w:r w:rsidRPr="00477DCF">
        <w:rPr>
          <w:spacing w:val="36"/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конкурс</w:t>
      </w:r>
      <w:r w:rsidRPr="00477DCF">
        <w:rPr>
          <w:spacing w:val="37"/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проводиться</w:t>
      </w:r>
      <w:r w:rsidRPr="00477DCF">
        <w:rPr>
          <w:spacing w:val="38"/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Львівською</w:t>
      </w:r>
      <w:r w:rsidRPr="00477DCF">
        <w:rPr>
          <w:spacing w:val="38"/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міською</w:t>
      </w:r>
      <w:r w:rsidRPr="00477DCF">
        <w:rPr>
          <w:spacing w:val="38"/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громадською</w:t>
      </w:r>
      <w:r w:rsidRPr="00477DCF">
        <w:rPr>
          <w:spacing w:val="38"/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організацією</w:t>
      </w:r>
      <w:r w:rsidR="0032571B">
        <w:rPr>
          <w:spacing w:val="-1"/>
          <w:sz w:val="28"/>
          <w:szCs w:val="28"/>
          <w:lang w:val="uk-UA"/>
        </w:rPr>
        <w:t xml:space="preserve"> </w:t>
      </w:r>
      <w:r w:rsidR="00EB4AA7">
        <w:rPr>
          <w:spacing w:val="-1"/>
          <w:sz w:val="28"/>
          <w:szCs w:val="28"/>
          <w:lang w:val="uk-UA"/>
        </w:rPr>
        <w:t>«</w:t>
      </w:r>
      <w:r w:rsidRPr="00477DCF">
        <w:rPr>
          <w:spacing w:val="-1"/>
          <w:sz w:val="28"/>
          <w:szCs w:val="28"/>
          <w:lang w:val="uk-UA"/>
        </w:rPr>
        <w:t>Львівський</w:t>
      </w:r>
      <w:r w:rsidRPr="00477DCF">
        <w:rPr>
          <w:spacing w:val="-2"/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інститут</w:t>
      </w:r>
      <w:r w:rsidRPr="00477DCF">
        <w:rPr>
          <w:sz w:val="28"/>
          <w:szCs w:val="28"/>
          <w:lang w:val="uk-UA"/>
        </w:rPr>
        <w:t xml:space="preserve"> освіти</w:t>
      </w:r>
      <w:r w:rsidR="00EB4AA7">
        <w:rPr>
          <w:sz w:val="28"/>
          <w:szCs w:val="28"/>
          <w:lang w:val="uk-UA"/>
        </w:rPr>
        <w:t>»</w:t>
      </w:r>
      <w:r w:rsidRPr="00477DCF">
        <w:rPr>
          <w:sz w:val="28"/>
          <w:szCs w:val="28"/>
          <w:lang w:val="uk-UA"/>
        </w:rPr>
        <w:t>.</w:t>
      </w:r>
    </w:p>
    <w:p w:rsidR="00477DCF" w:rsidRPr="00477DCF" w:rsidRDefault="00477DCF" w:rsidP="004056B4">
      <w:pPr>
        <w:pStyle w:val="a8"/>
        <w:widowControl w:val="0"/>
        <w:tabs>
          <w:tab w:val="left" w:pos="2010"/>
        </w:tabs>
        <w:spacing w:after="0" w:line="276" w:lineRule="auto"/>
        <w:ind w:left="142" w:right="102" w:firstLine="425"/>
        <w:jc w:val="both"/>
        <w:rPr>
          <w:sz w:val="28"/>
          <w:szCs w:val="28"/>
          <w:lang w:val="uk-UA"/>
        </w:rPr>
      </w:pPr>
      <w:r w:rsidRPr="00477DCF">
        <w:rPr>
          <w:spacing w:val="-1"/>
          <w:sz w:val="28"/>
          <w:szCs w:val="28"/>
          <w:lang w:val="uk-UA"/>
        </w:rPr>
        <w:t>Міжнародний</w:t>
      </w:r>
      <w:r w:rsidRPr="00477DCF">
        <w:rPr>
          <w:spacing w:val="3"/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природничий</w:t>
      </w:r>
      <w:r w:rsidRPr="00477DCF">
        <w:rPr>
          <w:spacing w:val="3"/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інтерактивний</w:t>
      </w:r>
      <w:r w:rsidRPr="00477DCF">
        <w:rPr>
          <w:spacing w:val="5"/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учнівський</w:t>
      </w:r>
      <w:r w:rsidRPr="00477DCF">
        <w:rPr>
          <w:spacing w:val="3"/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конкурс</w:t>
      </w:r>
      <w:r w:rsidRPr="00477DCF">
        <w:rPr>
          <w:spacing w:val="11"/>
          <w:sz w:val="28"/>
          <w:szCs w:val="28"/>
          <w:lang w:val="uk-UA"/>
        </w:rPr>
        <w:t xml:space="preserve"> </w:t>
      </w:r>
      <w:r w:rsidRPr="00477DCF">
        <w:rPr>
          <w:sz w:val="28"/>
          <w:szCs w:val="28"/>
          <w:lang w:val="uk-UA"/>
        </w:rPr>
        <w:t>„КОЛОСОК”</w:t>
      </w:r>
      <w:r w:rsidRPr="00477DCF">
        <w:rPr>
          <w:spacing w:val="5"/>
          <w:sz w:val="28"/>
          <w:szCs w:val="28"/>
          <w:lang w:val="uk-UA"/>
        </w:rPr>
        <w:t xml:space="preserve"> </w:t>
      </w:r>
      <w:r w:rsidRPr="00477DCF">
        <w:rPr>
          <w:sz w:val="28"/>
          <w:szCs w:val="28"/>
          <w:lang w:val="uk-UA"/>
        </w:rPr>
        <w:t>у</w:t>
      </w:r>
      <w:r w:rsidRPr="00477DCF">
        <w:rPr>
          <w:spacing w:val="55"/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2018–2019</w:t>
      </w:r>
      <w:r w:rsidRPr="00477DCF">
        <w:rPr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навчальному</w:t>
      </w:r>
      <w:r w:rsidRPr="00477DCF">
        <w:rPr>
          <w:spacing w:val="-3"/>
          <w:sz w:val="28"/>
          <w:szCs w:val="28"/>
          <w:lang w:val="uk-UA"/>
        </w:rPr>
        <w:t xml:space="preserve"> </w:t>
      </w:r>
      <w:r w:rsidRPr="00477DCF">
        <w:rPr>
          <w:sz w:val="28"/>
          <w:szCs w:val="28"/>
          <w:lang w:val="uk-UA"/>
        </w:rPr>
        <w:t>році</w:t>
      </w:r>
      <w:r w:rsidRPr="00477DCF">
        <w:rPr>
          <w:spacing w:val="2"/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буде проведено</w:t>
      </w:r>
      <w:r w:rsidRPr="00477DCF">
        <w:rPr>
          <w:spacing w:val="2"/>
          <w:sz w:val="28"/>
          <w:szCs w:val="28"/>
          <w:lang w:val="uk-UA"/>
        </w:rPr>
        <w:t xml:space="preserve"> </w:t>
      </w:r>
      <w:r w:rsidRPr="00477DCF">
        <w:rPr>
          <w:sz w:val="28"/>
          <w:szCs w:val="28"/>
          <w:lang w:val="uk-UA"/>
        </w:rPr>
        <w:t>у</w:t>
      </w:r>
      <w:r w:rsidRPr="00477DCF">
        <w:rPr>
          <w:spacing w:val="-3"/>
          <w:sz w:val="28"/>
          <w:szCs w:val="28"/>
          <w:lang w:val="uk-UA"/>
        </w:rPr>
        <w:t xml:space="preserve"> </w:t>
      </w:r>
      <w:r w:rsidRPr="00477DCF">
        <w:rPr>
          <w:sz w:val="28"/>
          <w:szCs w:val="28"/>
          <w:lang w:val="uk-UA"/>
        </w:rPr>
        <w:t>два</w:t>
      </w:r>
      <w:r w:rsidRPr="00477DCF">
        <w:rPr>
          <w:spacing w:val="-2"/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етапи:</w:t>
      </w:r>
    </w:p>
    <w:p w:rsidR="004056B4" w:rsidRDefault="00477DCF" w:rsidP="004056B4">
      <w:pPr>
        <w:pStyle w:val="a8"/>
        <w:spacing w:after="0" w:line="276" w:lineRule="auto"/>
        <w:ind w:left="752"/>
        <w:rPr>
          <w:sz w:val="28"/>
          <w:szCs w:val="28"/>
          <w:lang w:val="uk-UA"/>
        </w:rPr>
      </w:pPr>
      <w:r w:rsidRPr="00DE0E25">
        <w:rPr>
          <w:b/>
          <w:sz w:val="28"/>
          <w:szCs w:val="28"/>
          <w:u w:val="single" w:color="000000"/>
          <w:lang w:val="uk-UA"/>
        </w:rPr>
        <w:t>29 ли</w:t>
      </w:r>
      <w:r w:rsidRPr="00DE0E25">
        <w:rPr>
          <w:b/>
          <w:spacing w:val="-1"/>
          <w:sz w:val="28"/>
          <w:szCs w:val="28"/>
          <w:u w:val="single" w:color="000000"/>
          <w:lang w:val="uk-UA"/>
        </w:rPr>
        <w:t>ст</w:t>
      </w:r>
      <w:r w:rsidRPr="00DE0E25">
        <w:rPr>
          <w:b/>
          <w:sz w:val="28"/>
          <w:szCs w:val="28"/>
          <w:u w:val="single" w:color="000000"/>
          <w:lang w:val="uk-UA"/>
        </w:rPr>
        <w:t>оп</w:t>
      </w:r>
      <w:r w:rsidRPr="00DE0E25">
        <w:rPr>
          <w:b/>
          <w:spacing w:val="-1"/>
          <w:sz w:val="28"/>
          <w:szCs w:val="28"/>
          <w:u w:val="single" w:color="000000"/>
          <w:lang w:val="uk-UA"/>
        </w:rPr>
        <w:t>ада</w:t>
      </w:r>
      <w:r w:rsidRPr="00DE0E25">
        <w:rPr>
          <w:b/>
          <w:sz w:val="28"/>
          <w:szCs w:val="28"/>
          <w:u w:val="single" w:color="000000"/>
          <w:lang w:val="uk-UA"/>
        </w:rPr>
        <w:t xml:space="preserve"> 2018</w:t>
      </w:r>
      <w:r w:rsidRPr="00477DCF">
        <w:rPr>
          <w:spacing w:val="18"/>
          <w:sz w:val="28"/>
          <w:szCs w:val="28"/>
          <w:u w:val="single" w:color="000000"/>
          <w:lang w:val="uk-UA"/>
        </w:rPr>
        <w:t xml:space="preserve"> </w:t>
      </w:r>
      <w:r w:rsidRPr="00477DCF">
        <w:rPr>
          <w:spacing w:val="-1"/>
          <w:sz w:val="28"/>
          <w:szCs w:val="28"/>
          <w:u w:val="single" w:color="000000"/>
          <w:lang w:val="uk-UA"/>
        </w:rPr>
        <w:t>рок</w:t>
      </w:r>
      <w:r w:rsidRPr="00477DCF">
        <w:rPr>
          <w:sz w:val="28"/>
          <w:szCs w:val="28"/>
          <w:u w:val="single" w:color="000000"/>
          <w:lang w:val="uk-UA"/>
        </w:rPr>
        <w:t xml:space="preserve">у </w:t>
      </w:r>
      <w:r w:rsidRPr="00477DCF">
        <w:rPr>
          <w:sz w:val="28"/>
          <w:szCs w:val="28"/>
          <w:lang w:val="uk-UA"/>
        </w:rPr>
        <w:t xml:space="preserve">„КОЛОСОК </w:t>
      </w:r>
      <w:r w:rsidRPr="00477DCF">
        <w:rPr>
          <w:spacing w:val="20"/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осінній</w:t>
      </w:r>
      <w:r w:rsidRPr="00477DCF">
        <w:rPr>
          <w:sz w:val="28"/>
          <w:szCs w:val="28"/>
          <w:lang w:val="uk-UA"/>
        </w:rPr>
        <w:t xml:space="preserve"> – 2018” (I</w:t>
      </w:r>
      <w:r w:rsidRPr="00477DCF">
        <w:rPr>
          <w:spacing w:val="13"/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етап)</w:t>
      </w:r>
      <w:r w:rsidRPr="00477DCF">
        <w:rPr>
          <w:sz w:val="28"/>
          <w:szCs w:val="28"/>
          <w:lang w:val="uk-UA"/>
        </w:rPr>
        <w:t xml:space="preserve"> </w:t>
      </w:r>
    </w:p>
    <w:p w:rsidR="00477DCF" w:rsidRDefault="00477DCF" w:rsidP="00DE0E25">
      <w:pPr>
        <w:pStyle w:val="a8"/>
        <w:spacing w:after="0" w:line="276" w:lineRule="auto"/>
        <w:ind w:left="752"/>
        <w:rPr>
          <w:spacing w:val="-1"/>
          <w:sz w:val="28"/>
          <w:szCs w:val="28"/>
          <w:lang w:val="uk-UA"/>
        </w:rPr>
      </w:pPr>
      <w:r w:rsidRPr="00DE0E25">
        <w:rPr>
          <w:b/>
          <w:sz w:val="28"/>
          <w:szCs w:val="28"/>
          <w:u w:val="single" w:color="000000"/>
          <w:lang w:val="uk-UA"/>
        </w:rPr>
        <w:t>18 к</w:t>
      </w:r>
      <w:r w:rsidRPr="00DE0E25">
        <w:rPr>
          <w:b/>
          <w:spacing w:val="-1"/>
          <w:sz w:val="28"/>
          <w:szCs w:val="28"/>
          <w:u w:val="single" w:color="000000"/>
          <w:lang w:val="uk-UA"/>
        </w:rPr>
        <w:t>вітн</w:t>
      </w:r>
      <w:r w:rsidRPr="00DE0E25">
        <w:rPr>
          <w:b/>
          <w:sz w:val="28"/>
          <w:szCs w:val="28"/>
          <w:u w:val="single" w:color="000000"/>
          <w:lang w:val="uk-UA"/>
        </w:rPr>
        <w:t>я 2019</w:t>
      </w:r>
      <w:r w:rsidRPr="00477DCF">
        <w:rPr>
          <w:spacing w:val="49"/>
          <w:sz w:val="28"/>
          <w:szCs w:val="28"/>
          <w:u w:val="single" w:color="000000"/>
          <w:lang w:val="uk-UA"/>
        </w:rPr>
        <w:t xml:space="preserve"> </w:t>
      </w:r>
      <w:r w:rsidRPr="00477DCF">
        <w:rPr>
          <w:sz w:val="28"/>
          <w:szCs w:val="28"/>
          <w:u w:val="single" w:color="000000"/>
          <w:lang w:val="uk-UA"/>
        </w:rPr>
        <w:t>року</w:t>
      </w:r>
      <w:r w:rsidR="00DE0E25">
        <w:rPr>
          <w:sz w:val="28"/>
          <w:szCs w:val="28"/>
          <w:u w:val="single" w:color="000000"/>
          <w:lang w:val="uk-UA"/>
        </w:rPr>
        <w:t xml:space="preserve"> </w:t>
      </w:r>
      <w:r w:rsidRPr="00477DCF">
        <w:rPr>
          <w:sz w:val="28"/>
          <w:szCs w:val="28"/>
          <w:lang w:val="uk-UA"/>
        </w:rPr>
        <w:t xml:space="preserve">„КОЛОСОК </w:t>
      </w:r>
      <w:r w:rsidRPr="00477DCF">
        <w:rPr>
          <w:spacing w:val="-1"/>
          <w:sz w:val="28"/>
          <w:szCs w:val="28"/>
          <w:lang w:val="uk-UA"/>
        </w:rPr>
        <w:t xml:space="preserve">весняний </w:t>
      </w:r>
      <w:r w:rsidRPr="00477DCF">
        <w:rPr>
          <w:sz w:val="28"/>
          <w:szCs w:val="28"/>
          <w:lang w:val="uk-UA"/>
        </w:rPr>
        <w:t>– 2019”</w:t>
      </w:r>
      <w:r w:rsidRPr="00477DCF">
        <w:rPr>
          <w:spacing w:val="-1"/>
          <w:sz w:val="28"/>
          <w:szCs w:val="28"/>
          <w:lang w:val="uk-UA"/>
        </w:rPr>
        <w:t xml:space="preserve"> </w:t>
      </w:r>
      <w:r w:rsidRPr="00477DCF">
        <w:rPr>
          <w:sz w:val="28"/>
          <w:szCs w:val="28"/>
          <w:lang w:val="uk-UA"/>
        </w:rPr>
        <w:t>(II</w:t>
      </w:r>
      <w:r w:rsidRPr="00477DCF">
        <w:rPr>
          <w:spacing w:val="-2"/>
          <w:sz w:val="28"/>
          <w:szCs w:val="28"/>
          <w:lang w:val="uk-UA"/>
        </w:rPr>
        <w:t xml:space="preserve"> </w:t>
      </w:r>
      <w:r w:rsidRPr="00477DCF">
        <w:rPr>
          <w:spacing w:val="-1"/>
          <w:sz w:val="28"/>
          <w:szCs w:val="28"/>
          <w:lang w:val="uk-UA"/>
        </w:rPr>
        <w:t>етап).</w:t>
      </w:r>
    </w:p>
    <w:p w:rsidR="0086262F" w:rsidRDefault="0086262F" w:rsidP="008626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6262F">
        <w:rPr>
          <w:color w:val="000000"/>
          <w:sz w:val="28"/>
          <w:szCs w:val="28"/>
          <w:lang w:val="uk-UA"/>
        </w:rPr>
        <w:t>Конкурс у загальноосвітніх навчальних закладах проводять координатори конкурсу разом з учителями природничих дисциплін і початкової школи. У ЗНЗ з великою кількістю учасників конкурсу за кожну вікову групу дітей відповідає інший координатор (учитель початкових класів, учитель природознавства, учителі фізики, хімії, біології, географії, астрономії).</w:t>
      </w:r>
    </w:p>
    <w:p w:rsidR="0086262F" w:rsidRPr="0086262F" w:rsidRDefault="0086262F" w:rsidP="008626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6262F">
        <w:rPr>
          <w:color w:val="000000"/>
          <w:sz w:val="28"/>
          <w:szCs w:val="28"/>
          <w:lang w:val="uk-UA"/>
        </w:rPr>
        <w:t>Конкурс проводиться щороку у два етапи: осінній (листопад) та весняний (квітень). Обидва етапи конкурсу є незалежними.</w:t>
      </w:r>
    </w:p>
    <w:p w:rsidR="0086262F" w:rsidRPr="0086262F" w:rsidRDefault="0086262F" w:rsidP="008626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rStyle w:val="apple-converted-space"/>
          <w:color w:val="000000"/>
          <w:sz w:val="28"/>
          <w:szCs w:val="28"/>
          <w:lang w:val="uk-UA"/>
        </w:rPr>
      </w:pPr>
      <w:r w:rsidRPr="0086262F">
        <w:rPr>
          <w:color w:val="000000"/>
          <w:sz w:val="28"/>
          <w:szCs w:val="28"/>
          <w:lang w:val="uk-UA"/>
        </w:rPr>
        <w:t>Мета першого етапу конкурсу – пропедевтика знань учнів 1–5 класів та поглиблення знань учнів 6–11 класів з біології, хімії та фізики.</w:t>
      </w:r>
      <w:r w:rsidRPr="0086262F">
        <w:rPr>
          <w:rStyle w:val="apple-converted-space"/>
          <w:color w:val="000000"/>
          <w:sz w:val="28"/>
          <w:szCs w:val="28"/>
          <w:lang w:val="uk-UA"/>
        </w:rPr>
        <w:t> </w:t>
      </w:r>
    </w:p>
    <w:p w:rsidR="0086262F" w:rsidRPr="0086262F" w:rsidRDefault="0086262F" w:rsidP="0086262F">
      <w:pPr>
        <w:pStyle w:val="a3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color w:val="000000"/>
          <w:sz w:val="28"/>
          <w:szCs w:val="28"/>
          <w:lang w:val="uk-UA"/>
        </w:rPr>
      </w:pPr>
      <w:r w:rsidRPr="0086262F">
        <w:rPr>
          <w:color w:val="000000"/>
          <w:sz w:val="28"/>
          <w:szCs w:val="28"/>
          <w:lang w:val="uk-UA"/>
        </w:rPr>
        <w:t>Мета другого етапу конкурсу – пропедевтика знань учнів 1–5 класів та поглиблення знань учнів 6–11 класів з астрономії, географії та екології.</w:t>
      </w:r>
    </w:p>
    <w:p w:rsidR="0078760A" w:rsidRPr="00477DCF" w:rsidRDefault="0078760A" w:rsidP="004056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DCF">
        <w:rPr>
          <w:rFonts w:ascii="Times New Roman" w:hAnsi="Times New Roman" w:cs="Times New Roman"/>
          <w:sz w:val="28"/>
          <w:szCs w:val="28"/>
          <w:lang w:val="uk-UA"/>
        </w:rPr>
        <w:t>Просимо сприяти проведенню Конкурсу в навчальних закладах.</w:t>
      </w:r>
    </w:p>
    <w:p w:rsidR="0078760A" w:rsidRPr="00477DCF" w:rsidRDefault="0078760A" w:rsidP="004056B4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477DCF">
        <w:rPr>
          <w:rFonts w:ascii="Times New Roman" w:hAnsi="Times New Roman" w:cs="Times New Roman"/>
          <w:sz w:val="28"/>
          <w:szCs w:val="28"/>
          <w:lang w:val="uk-UA"/>
        </w:rPr>
        <w:t xml:space="preserve">Заявки на участь у першому етапі Конкурсу слід надсилати до </w:t>
      </w:r>
      <w:r w:rsidRPr="00477DC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E0E25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477DCF">
        <w:rPr>
          <w:rFonts w:ascii="Times New Roman" w:hAnsi="Times New Roman" w:cs="Times New Roman"/>
          <w:b/>
          <w:sz w:val="28"/>
          <w:szCs w:val="28"/>
          <w:lang w:val="uk-UA"/>
        </w:rPr>
        <w:t> </w:t>
      </w:r>
      <w:r w:rsidR="00DE0E25">
        <w:rPr>
          <w:rFonts w:ascii="Times New Roman" w:hAnsi="Times New Roman" w:cs="Times New Roman"/>
          <w:b/>
          <w:sz w:val="28"/>
          <w:szCs w:val="28"/>
          <w:lang w:val="uk-UA"/>
        </w:rPr>
        <w:t>жовтня</w:t>
      </w:r>
      <w:r w:rsidRPr="00477DCF">
        <w:rPr>
          <w:rFonts w:ascii="Times New Roman" w:hAnsi="Times New Roman" w:cs="Times New Roman"/>
          <w:b/>
          <w:sz w:val="28"/>
          <w:szCs w:val="28"/>
          <w:lang w:val="uk-UA"/>
        </w:rPr>
        <w:t> 2018 року</w:t>
      </w:r>
      <w:r w:rsidRPr="00477DCF">
        <w:rPr>
          <w:rFonts w:ascii="Times New Roman" w:hAnsi="Times New Roman" w:cs="Times New Roman"/>
          <w:sz w:val="28"/>
          <w:szCs w:val="28"/>
          <w:lang w:val="uk-UA"/>
        </w:rPr>
        <w:t xml:space="preserve">, у другому – до </w:t>
      </w:r>
      <w:r w:rsidR="00DE0E25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Pr="00477D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DE0E25">
        <w:rPr>
          <w:rFonts w:ascii="Times New Roman" w:hAnsi="Times New Roman" w:cs="Times New Roman"/>
          <w:b/>
          <w:sz w:val="28"/>
          <w:szCs w:val="28"/>
          <w:lang w:val="uk-UA"/>
        </w:rPr>
        <w:t>березня</w:t>
      </w:r>
      <w:r w:rsidRPr="00477DC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2019 року</w:t>
      </w:r>
      <w:r w:rsidRPr="00477DCF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FB2AA9" w:rsidRPr="00477DCF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78760A" w:rsidRDefault="0078760A" w:rsidP="004056B4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  <w:lang w:val="uk-UA"/>
        </w:rPr>
      </w:pPr>
      <w:r w:rsidRPr="00477DCF">
        <w:rPr>
          <w:sz w:val="28"/>
          <w:szCs w:val="28"/>
          <w:lang w:val="uk-UA"/>
        </w:rPr>
        <w:t xml:space="preserve">Детальну інформацію про умови проведення Конкурсу </w:t>
      </w:r>
      <w:r w:rsidRPr="00477DCF">
        <w:rPr>
          <w:sz w:val="28"/>
          <w:szCs w:val="28"/>
          <w:lang w:val="uk-UA" w:eastAsia="uk-UA"/>
        </w:rPr>
        <w:t xml:space="preserve">та матеріали для підготовки </w:t>
      </w:r>
      <w:r w:rsidRPr="00477DCF">
        <w:rPr>
          <w:sz w:val="28"/>
          <w:szCs w:val="28"/>
          <w:lang w:val="uk-UA"/>
        </w:rPr>
        <w:t xml:space="preserve">подано на сайті </w:t>
      </w:r>
      <w:hyperlink r:id="rId8" w:history="1">
        <w:r w:rsidR="0066216D" w:rsidRPr="000F7306">
          <w:rPr>
            <w:rStyle w:val="a7"/>
          </w:rPr>
          <w:t>http://kolosok.org.ua/</w:t>
        </w:r>
      </w:hyperlink>
      <w:r w:rsidRPr="00477DCF">
        <w:rPr>
          <w:sz w:val="28"/>
          <w:szCs w:val="28"/>
          <w:lang w:val="uk-UA"/>
        </w:rPr>
        <w:t xml:space="preserve">. </w:t>
      </w:r>
    </w:p>
    <w:p w:rsidR="0066216D" w:rsidRPr="0066216D" w:rsidRDefault="0066216D" w:rsidP="0066216D">
      <w:pPr>
        <w:pStyle w:val="a3"/>
        <w:spacing w:before="0" w:beforeAutospacing="0" w:after="0" w:afterAutospacing="0" w:line="276" w:lineRule="auto"/>
        <w:ind w:firstLine="567"/>
        <w:rPr>
          <w:sz w:val="28"/>
          <w:szCs w:val="28"/>
          <w:lang w:val="uk-UA"/>
        </w:rPr>
      </w:pPr>
      <w:r w:rsidRPr="0066216D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Пропонуємо до перегляду відео на </w:t>
      </w:r>
      <w:proofErr w:type="spellStart"/>
      <w:r w:rsidRPr="0066216D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YouTube</w:t>
      </w:r>
      <w:proofErr w:type="spellEnd"/>
      <w:r w:rsidRPr="0066216D">
        <w:rPr>
          <w:bCs/>
          <w:iCs/>
          <w:color w:val="000000"/>
          <w:sz w:val="28"/>
          <w:szCs w:val="28"/>
          <w:shd w:val="clear" w:color="auto" w:fill="FFFFFF"/>
          <w:lang w:val="uk-UA"/>
        </w:rPr>
        <w:t>, у якому ми розповідаємо про організацію конкурсу "КОЛОСОК осінній-2018" в Україні:</w:t>
      </w:r>
      <w:r>
        <w:rPr>
          <w:bCs/>
          <w:iCs/>
          <w:color w:val="000000"/>
          <w:sz w:val="28"/>
          <w:szCs w:val="28"/>
          <w:shd w:val="clear" w:color="auto" w:fill="FFFFFF"/>
          <w:lang w:val="uk-UA"/>
        </w:rPr>
        <w:t xml:space="preserve"> </w:t>
      </w:r>
      <w:hyperlink r:id="rId9" w:tgtFrame="_blank" w:history="1">
        <w:r w:rsidRPr="0066216D">
          <w:rPr>
            <w:rStyle w:val="a7"/>
            <w:bCs/>
            <w:iCs/>
            <w:sz w:val="28"/>
            <w:szCs w:val="28"/>
            <w:shd w:val="clear" w:color="auto" w:fill="FFFFFF"/>
            <w:lang w:val="uk-UA"/>
          </w:rPr>
          <w:t>https://www.youtube.com/watch?v=63yJnllMkiY&amp;feature=youtu.be</w:t>
        </w:r>
      </w:hyperlink>
    </w:p>
    <w:p w:rsidR="0078760A" w:rsidRPr="0066216D" w:rsidRDefault="0078760A" w:rsidP="004056B4">
      <w:pPr>
        <w:spacing w:after="0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78760A" w:rsidRPr="0066216D" w:rsidSect="00BB11BA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24A40"/>
    <w:multiLevelType w:val="multilevel"/>
    <w:tmpl w:val="3DD0CD28"/>
    <w:lvl w:ilvl="0">
      <w:start w:val="5"/>
      <w:numFmt w:val="lowerLetter"/>
      <w:lvlText w:val="%1"/>
      <w:lvlJc w:val="left"/>
      <w:pPr>
        <w:ind w:hanging="310"/>
        <w:jc w:val="left"/>
      </w:pPr>
      <w:rPr>
        <w:rFonts w:hint="default"/>
      </w:rPr>
    </w:lvl>
    <w:lvl w:ilvl="1">
      <w:start w:val="13"/>
      <w:numFmt w:val="lowerLetter"/>
      <w:lvlText w:val="%1-%2"/>
      <w:lvlJc w:val="left"/>
      <w:pPr>
        <w:ind w:hanging="310"/>
        <w:jc w:val="left"/>
      </w:pPr>
      <w:rPr>
        <w:rFonts w:ascii="Times New Roman" w:eastAsia="Times New Roman" w:hAnsi="Times New Roman" w:hint="default"/>
        <w:w w:val="99"/>
        <w:sz w:val="20"/>
        <w:szCs w:val="20"/>
      </w:rPr>
    </w:lvl>
    <w:lvl w:ilvl="2">
      <w:start w:val="1"/>
      <w:numFmt w:val="decimal"/>
      <w:lvlText w:val="%3."/>
      <w:lvlJc w:val="left"/>
      <w:pPr>
        <w:ind w:hanging="303"/>
        <w:jc w:val="right"/>
      </w:pPr>
      <w:rPr>
        <w:rFonts w:ascii="Times New Roman" w:eastAsia="Times New Roman" w:hAnsi="Times New Roman" w:hint="default"/>
        <w:sz w:val="24"/>
        <w:szCs w:val="24"/>
      </w:rPr>
    </w:lvl>
    <w:lvl w:ilvl="3">
      <w:start w:val="1"/>
      <w:numFmt w:val="bullet"/>
      <w:lvlText w:val="•"/>
      <w:lvlJc w:val="left"/>
      <w:rPr>
        <w:rFonts w:hint="default"/>
      </w:rPr>
    </w:lvl>
    <w:lvl w:ilvl="4">
      <w:start w:val="1"/>
      <w:numFmt w:val="bullet"/>
      <w:lvlText w:val="•"/>
      <w:lvlJc w:val="left"/>
      <w:rPr>
        <w:rFonts w:hint="default"/>
      </w:rPr>
    </w:lvl>
    <w:lvl w:ilvl="5">
      <w:start w:val="1"/>
      <w:numFmt w:val="bullet"/>
      <w:lvlText w:val="•"/>
      <w:lvlJc w:val="left"/>
      <w:rPr>
        <w:rFonts w:hint="default"/>
      </w:rPr>
    </w:lvl>
    <w:lvl w:ilvl="6">
      <w:start w:val="1"/>
      <w:numFmt w:val="bullet"/>
      <w:lvlText w:val="•"/>
      <w:lvlJc w:val="left"/>
      <w:rPr>
        <w:rFonts w:hint="default"/>
      </w:rPr>
    </w:lvl>
    <w:lvl w:ilvl="7">
      <w:start w:val="1"/>
      <w:numFmt w:val="bullet"/>
      <w:lvlText w:val="•"/>
      <w:lvlJc w:val="left"/>
      <w:rPr>
        <w:rFonts w:hint="default"/>
      </w:rPr>
    </w:lvl>
    <w:lvl w:ilvl="8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BC2"/>
    <w:rsid w:val="00217D2A"/>
    <w:rsid w:val="002F42F6"/>
    <w:rsid w:val="0032571B"/>
    <w:rsid w:val="00371551"/>
    <w:rsid w:val="003840CD"/>
    <w:rsid w:val="003B0293"/>
    <w:rsid w:val="003F1703"/>
    <w:rsid w:val="004056B4"/>
    <w:rsid w:val="00424690"/>
    <w:rsid w:val="0043772E"/>
    <w:rsid w:val="00473BC2"/>
    <w:rsid w:val="00477DCF"/>
    <w:rsid w:val="004C76F2"/>
    <w:rsid w:val="00592009"/>
    <w:rsid w:val="005B70A3"/>
    <w:rsid w:val="00656B29"/>
    <w:rsid w:val="0066216D"/>
    <w:rsid w:val="0078760A"/>
    <w:rsid w:val="007F6999"/>
    <w:rsid w:val="0086262F"/>
    <w:rsid w:val="00966379"/>
    <w:rsid w:val="009B7216"/>
    <w:rsid w:val="009D17A0"/>
    <w:rsid w:val="00A35052"/>
    <w:rsid w:val="00BB0815"/>
    <w:rsid w:val="00BB11BA"/>
    <w:rsid w:val="00D32870"/>
    <w:rsid w:val="00DE0E25"/>
    <w:rsid w:val="00E604E1"/>
    <w:rsid w:val="00E74E5B"/>
    <w:rsid w:val="00EB4AA7"/>
    <w:rsid w:val="00EF2198"/>
    <w:rsid w:val="00F30419"/>
    <w:rsid w:val="00FB2AA9"/>
    <w:rsid w:val="00FB752B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_14"/>
    <w:basedOn w:val="a0"/>
    <w:rsid w:val="00424690"/>
  </w:style>
  <w:style w:type="paragraph" w:styleId="a3">
    <w:name w:val="Normal (Web)"/>
    <w:basedOn w:val="a"/>
    <w:uiPriority w:val="99"/>
    <w:unhideWhenUsed/>
    <w:rsid w:val="004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551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78760A"/>
    <w:rPr>
      <w:b/>
      <w:bCs/>
    </w:rPr>
  </w:style>
  <w:style w:type="character" w:styleId="a7">
    <w:name w:val="Hyperlink"/>
    <w:uiPriority w:val="99"/>
    <w:unhideWhenUsed/>
    <w:rsid w:val="0078760A"/>
    <w:rPr>
      <w:color w:val="0000FF"/>
      <w:u w:val="single"/>
    </w:rPr>
  </w:style>
  <w:style w:type="paragraph" w:styleId="a8">
    <w:name w:val="Body Text"/>
    <w:basedOn w:val="a"/>
    <w:link w:val="a9"/>
    <w:rsid w:val="00BB11B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9">
    <w:name w:val="Основной текст Знак"/>
    <w:basedOn w:val="a0"/>
    <w:link w:val="a8"/>
    <w:rsid w:val="00BB11BA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pple-converted-space">
    <w:name w:val="apple-converted-space"/>
    <w:basedOn w:val="a0"/>
    <w:rsid w:val="008626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s14">
    <w:name w:val="fs_14"/>
    <w:basedOn w:val="a0"/>
    <w:rsid w:val="00424690"/>
  </w:style>
  <w:style w:type="paragraph" w:styleId="a3">
    <w:name w:val="Normal (Web)"/>
    <w:basedOn w:val="a"/>
    <w:uiPriority w:val="99"/>
    <w:unhideWhenUsed/>
    <w:rsid w:val="004246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715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71551"/>
    <w:rPr>
      <w:rFonts w:ascii="Tahoma" w:hAnsi="Tahoma" w:cs="Tahoma"/>
      <w:sz w:val="16"/>
      <w:szCs w:val="16"/>
    </w:rPr>
  </w:style>
  <w:style w:type="character" w:styleId="a6">
    <w:name w:val="Strong"/>
    <w:uiPriority w:val="22"/>
    <w:qFormat/>
    <w:rsid w:val="0078760A"/>
    <w:rPr>
      <w:b/>
      <w:bCs/>
    </w:rPr>
  </w:style>
  <w:style w:type="character" w:styleId="a7">
    <w:name w:val="Hyperlink"/>
    <w:uiPriority w:val="99"/>
    <w:unhideWhenUsed/>
    <w:rsid w:val="0078760A"/>
    <w:rPr>
      <w:color w:val="0000FF"/>
      <w:u w:val="single"/>
    </w:rPr>
  </w:style>
  <w:style w:type="paragraph" w:styleId="a8">
    <w:name w:val="Body Text"/>
    <w:basedOn w:val="a"/>
    <w:link w:val="a9"/>
    <w:rsid w:val="00BB11BA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9">
    <w:name w:val="Основной текст Знак"/>
    <w:basedOn w:val="a0"/>
    <w:link w:val="a8"/>
    <w:rsid w:val="00BB11BA"/>
    <w:rPr>
      <w:rFonts w:ascii="Times New Roman" w:eastAsia="Times New Roman" w:hAnsi="Times New Roman" w:cs="Times New Roman"/>
      <w:sz w:val="20"/>
      <w:szCs w:val="20"/>
      <w:lang w:eastAsia="uk-UA"/>
    </w:rPr>
  </w:style>
  <w:style w:type="character" w:customStyle="1" w:styleId="apple-converted-space">
    <w:name w:val="apple-converted-space"/>
    <w:basedOn w:val="a0"/>
    <w:rsid w:val="008626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69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olosok.org.ua/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63yJnllMkiY&amp;feature=youtu.b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Татьяна</cp:lastModifiedBy>
  <cp:revision>29</cp:revision>
  <dcterms:created xsi:type="dcterms:W3CDTF">2018-09-27T06:28:00Z</dcterms:created>
  <dcterms:modified xsi:type="dcterms:W3CDTF">2018-10-01T18:35:00Z</dcterms:modified>
</cp:coreProperties>
</file>