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C3" w:rsidRPr="002123C3" w:rsidRDefault="002123C3" w:rsidP="002123C3">
      <w:pPr>
        <w:pStyle w:val="21"/>
        <w:rPr>
          <w:rFonts w:eastAsiaTheme="minorHAnsi" w:cstheme="minorBidi"/>
          <w:b/>
          <w:szCs w:val="28"/>
          <w:lang w:eastAsia="en-US"/>
        </w:rPr>
      </w:pPr>
    </w:p>
    <w:p w:rsidR="00E303A0" w:rsidRDefault="00E303A0" w:rsidP="00E303A0">
      <w:pPr>
        <w:pStyle w:val="20"/>
        <w:shd w:val="clear" w:color="auto" w:fill="auto"/>
        <w:spacing w:before="0" w:after="0" w:line="240" w:lineRule="auto"/>
        <w:ind w:left="5103" w:firstLine="0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Г</w:t>
      </w:r>
      <w:r w:rsidRPr="002123C3">
        <w:rPr>
          <w:rFonts w:ascii="Times New Roman" w:hAnsi="Times New Roman"/>
          <w:sz w:val="28"/>
          <w:szCs w:val="28"/>
          <w:lang w:eastAsia="uk-UA"/>
        </w:rPr>
        <w:t>ромадськи</w:t>
      </w:r>
      <w:r>
        <w:rPr>
          <w:rFonts w:ascii="Times New Roman" w:hAnsi="Times New Roman"/>
          <w:sz w:val="28"/>
          <w:szCs w:val="28"/>
          <w:lang w:eastAsia="uk-UA"/>
        </w:rPr>
        <w:t>м</w:t>
      </w:r>
      <w:r w:rsidRPr="002123C3">
        <w:rPr>
          <w:rFonts w:ascii="Times New Roman" w:hAnsi="Times New Roman"/>
          <w:sz w:val="28"/>
          <w:szCs w:val="28"/>
          <w:lang w:eastAsia="uk-UA"/>
        </w:rPr>
        <w:t xml:space="preserve"> об’єднан</w:t>
      </w:r>
      <w:r>
        <w:rPr>
          <w:rFonts w:ascii="Times New Roman" w:hAnsi="Times New Roman"/>
          <w:sz w:val="28"/>
          <w:szCs w:val="28"/>
          <w:lang w:eastAsia="uk-UA"/>
        </w:rPr>
        <w:t>ням</w:t>
      </w:r>
    </w:p>
    <w:p w:rsidR="00E303A0" w:rsidRDefault="00E303A0" w:rsidP="00E303A0">
      <w:pPr>
        <w:pStyle w:val="20"/>
        <w:shd w:val="clear" w:color="auto" w:fill="auto"/>
        <w:spacing w:before="0" w:after="0" w:line="240" w:lineRule="auto"/>
        <w:ind w:left="5103" w:firstLine="0"/>
        <w:rPr>
          <w:rFonts w:ascii="Times New Roman" w:hAnsi="Times New Roman"/>
          <w:sz w:val="28"/>
          <w:szCs w:val="28"/>
          <w:lang w:eastAsia="uk-UA"/>
        </w:rPr>
      </w:pPr>
      <w:r w:rsidRPr="002123C3">
        <w:rPr>
          <w:rFonts w:ascii="Times New Roman" w:hAnsi="Times New Roman"/>
          <w:sz w:val="28"/>
          <w:szCs w:val="28"/>
          <w:lang w:eastAsia="uk-UA"/>
        </w:rPr>
        <w:t>батьків учнів (вихованців)</w:t>
      </w:r>
    </w:p>
    <w:p w:rsidR="00E303A0" w:rsidRDefault="00E303A0" w:rsidP="00E303A0">
      <w:pPr>
        <w:pStyle w:val="20"/>
        <w:shd w:val="clear" w:color="auto" w:fill="auto"/>
        <w:spacing w:before="0" w:after="0" w:line="240" w:lineRule="auto"/>
        <w:ind w:left="5103" w:firstLine="0"/>
        <w:rPr>
          <w:rFonts w:ascii="Times New Roman" w:hAnsi="Times New Roman"/>
          <w:sz w:val="28"/>
          <w:szCs w:val="28"/>
          <w:lang w:eastAsia="uk-UA"/>
        </w:rPr>
      </w:pPr>
      <w:r w:rsidRPr="002123C3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E303A0" w:rsidRDefault="00E303A0" w:rsidP="00E303A0">
      <w:pPr>
        <w:pStyle w:val="21"/>
        <w:ind w:left="5103"/>
        <w:jc w:val="left"/>
        <w:rPr>
          <w:szCs w:val="28"/>
          <w:lang w:eastAsia="uk-UA"/>
        </w:rPr>
      </w:pPr>
      <w:r>
        <w:rPr>
          <w:szCs w:val="28"/>
          <w:lang w:eastAsia="uk-UA"/>
        </w:rPr>
        <w:t>Г</w:t>
      </w:r>
      <w:r w:rsidRPr="002123C3">
        <w:rPr>
          <w:szCs w:val="28"/>
          <w:lang w:eastAsia="uk-UA"/>
        </w:rPr>
        <w:t>ромадськи</w:t>
      </w:r>
      <w:r>
        <w:rPr>
          <w:szCs w:val="28"/>
          <w:lang w:eastAsia="uk-UA"/>
        </w:rPr>
        <w:t>м</w:t>
      </w:r>
      <w:r w:rsidRPr="002123C3">
        <w:rPr>
          <w:szCs w:val="28"/>
          <w:lang w:eastAsia="uk-UA"/>
        </w:rPr>
        <w:t xml:space="preserve"> об’єднан</w:t>
      </w:r>
      <w:r>
        <w:rPr>
          <w:szCs w:val="28"/>
          <w:lang w:eastAsia="uk-UA"/>
        </w:rPr>
        <w:t>ням</w:t>
      </w:r>
      <w:r w:rsidRPr="002123C3">
        <w:rPr>
          <w:szCs w:val="28"/>
          <w:lang w:eastAsia="uk-UA"/>
        </w:rPr>
        <w:t xml:space="preserve">  керівників закладів міста Дніпра</w:t>
      </w:r>
    </w:p>
    <w:p w:rsidR="00E303A0" w:rsidRDefault="00E303A0" w:rsidP="00E303A0">
      <w:pPr>
        <w:pStyle w:val="21"/>
        <w:ind w:left="5103"/>
        <w:jc w:val="left"/>
        <w:rPr>
          <w:rFonts w:eastAsiaTheme="minorHAnsi" w:cstheme="minorBidi"/>
          <w:b/>
          <w:szCs w:val="28"/>
          <w:lang w:eastAsia="en-US"/>
        </w:rPr>
      </w:pPr>
    </w:p>
    <w:p w:rsidR="00E303A0" w:rsidRDefault="00E303A0" w:rsidP="002123C3">
      <w:pPr>
        <w:pStyle w:val="21"/>
        <w:jc w:val="center"/>
        <w:rPr>
          <w:rFonts w:eastAsiaTheme="minorHAnsi" w:cstheme="minorBidi"/>
          <w:b/>
          <w:caps/>
          <w:szCs w:val="28"/>
          <w:lang w:eastAsia="en-US"/>
        </w:rPr>
      </w:pPr>
    </w:p>
    <w:p w:rsidR="002123C3" w:rsidRDefault="002123C3" w:rsidP="00E303A0">
      <w:pPr>
        <w:pStyle w:val="21"/>
        <w:spacing w:line="276" w:lineRule="auto"/>
        <w:jc w:val="center"/>
        <w:rPr>
          <w:rFonts w:eastAsiaTheme="minorHAnsi" w:cstheme="minorBidi"/>
          <w:b/>
          <w:caps/>
          <w:szCs w:val="28"/>
          <w:lang w:eastAsia="en-US"/>
        </w:rPr>
      </w:pPr>
      <w:r w:rsidRPr="00E303A0">
        <w:rPr>
          <w:rFonts w:eastAsiaTheme="minorHAnsi" w:cstheme="minorBidi"/>
          <w:b/>
          <w:caps/>
          <w:szCs w:val="28"/>
          <w:lang w:eastAsia="en-US"/>
        </w:rPr>
        <w:t>Оголошення</w:t>
      </w:r>
    </w:p>
    <w:p w:rsidR="00E303A0" w:rsidRDefault="00E303A0" w:rsidP="00E303A0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</w:t>
      </w:r>
      <w:r w:rsidR="002123C3" w:rsidRPr="002123C3">
        <w:rPr>
          <w:rFonts w:ascii="Times New Roman" w:hAnsi="Times New Roman"/>
          <w:b/>
          <w:sz w:val="28"/>
          <w:szCs w:val="28"/>
        </w:rPr>
        <w:t>о надання пропозиці</w:t>
      </w:r>
      <w:r>
        <w:rPr>
          <w:rFonts w:ascii="Times New Roman" w:hAnsi="Times New Roman"/>
          <w:b/>
          <w:sz w:val="28"/>
          <w:szCs w:val="28"/>
        </w:rPr>
        <w:t xml:space="preserve">й щодо </w:t>
      </w:r>
      <w:r w:rsidR="002123C3" w:rsidRPr="00070497">
        <w:rPr>
          <w:rFonts w:ascii="Times New Roman" w:hAnsi="Times New Roman"/>
          <w:b/>
          <w:sz w:val="28"/>
          <w:szCs w:val="28"/>
        </w:rPr>
        <w:t>кандидатур</w:t>
      </w:r>
      <w:r w:rsidR="002123C3" w:rsidRPr="002123C3">
        <w:rPr>
          <w:rFonts w:ascii="Times New Roman" w:hAnsi="Times New Roman"/>
          <w:b/>
          <w:sz w:val="28"/>
          <w:szCs w:val="28"/>
        </w:rPr>
        <w:t xml:space="preserve"> </w:t>
      </w:r>
      <w:r w:rsidR="002123C3" w:rsidRPr="00070497">
        <w:rPr>
          <w:rFonts w:ascii="Times New Roman" w:hAnsi="Times New Roman"/>
          <w:b/>
          <w:sz w:val="28"/>
          <w:szCs w:val="28"/>
        </w:rPr>
        <w:t xml:space="preserve">до складу </w:t>
      </w:r>
      <w:r>
        <w:rPr>
          <w:rFonts w:ascii="Times New Roman" w:hAnsi="Times New Roman"/>
          <w:b/>
          <w:sz w:val="28"/>
          <w:szCs w:val="28"/>
        </w:rPr>
        <w:t xml:space="preserve">конкурсної </w:t>
      </w:r>
      <w:r w:rsidR="002123C3" w:rsidRPr="00070497">
        <w:rPr>
          <w:rFonts w:ascii="Times New Roman" w:hAnsi="Times New Roman"/>
          <w:b/>
          <w:sz w:val="28"/>
          <w:szCs w:val="28"/>
        </w:rPr>
        <w:t>комісії</w:t>
      </w:r>
      <w:r w:rsidR="002123C3" w:rsidRPr="002123C3">
        <w:rPr>
          <w:rFonts w:ascii="Times New Roman" w:hAnsi="Times New Roman"/>
          <w:b/>
          <w:sz w:val="28"/>
          <w:szCs w:val="28"/>
        </w:rPr>
        <w:t xml:space="preserve"> </w:t>
      </w:r>
    </w:p>
    <w:p w:rsidR="002123C3" w:rsidRDefault="002123C3" w:rsidP="002123C3">
      <w:pPr>
        <w:pStyle w:val="21"/>
        <w:jc w:val="center"/>
        <w:rPr>
          <w:sz w:val="20"/>
          <w:szCs w:val="20"/>
        </w:rPr>
      </w:pPr>
    </w:p>
    <w:p w:rsidR="002123C3" w:rsidRDefault="002123C3" w:rsidP="002123C3">
      <w:pPr>
        <w:pStyle w:val="21"/>
        <w:rPr>
          <w:sz w:val="20"/>
          <w:szCs w:val="20"/>
        </w:rPr>
      </w:pPr>
    </w:p>
    <w:p w:rsidR="00DF2A0F" w:rsidRDefault="00E303A0" w:rsidP="00E303A0">
      <w:pPr>
        <w:pStyle w:val="20"/>
        <w:shd w:val="clear" w:color="auto" w:fill="auto"/>
        <w:spacing w:before="0" w:after="0" w:line="276" w:lineRule="auto"/>
        <w:ind w:firstLine="7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Відповідно до</w:t>
      </w:r>
      <w:r w:rsidR="002123C3" w:rsidRPr="00FC3B77">
        <w:rPr>
          <w:rFonts w:ascii="Times New Roman" w:hAnsi="Times New Roman"/>
          <w:sz w:val="28"/>
          <w:szCs w:val="28"/>
          <w:lang w:eastAsia="uk-UA"/>
        </w:rPr>
        <w:t xml:space="preserve"> рішення Дніпровської міської ради від 25.04.2018 № 99/31 «Про затвердження Положення про проведення конкурсного відбору керівників комунальних закладів загальної середньої освіти міської ради та Типового контракту з керівником комунального закладу (установи) освіти міської ради»</w:t>
      </w:r>
      <w:r w:rsidR="002123C3">
        <w:rPr>
          <w:rFonts w:ascii="Times New Roman" w:hAnsi="Times New Roman"/>
          <w:sz w:val="28"/>
          <w:szCs w:val="28"/>
          <w:lang w:eastAsia="uk-UA"/>
        </w:rPr>
        <w:t xml:space="preserve">, з </w:t>
      </w:r>
      <w:r w:rsidR="002123C3" w:rsidRPr="00FC3B77">
        <w:rPr>
          <w:rFonts w:ascii="Times New Roman" w:hAnsi="Times New Roman"/>
          <w:sz w:val="28"/>
          <w:szCs w:val="28"/>
          <w:lang w:eastAsia="uk-UA"/>
        </w:rPr>
        <w:t>метою</w:t>
      </w:r>
      <w:r w:rsidR="002123C3">
        <w:rPr>
          <w:rFonts w:ascii="Times New Roman" w:hAnsi="Times New Roman"/>
          <w:sz w:val="28"/>
          <w:szCs w:val="28"/>
          <w:lang w:eastAsia="uk-UA"/>
        </w:rPr>
        <w:t xml:space="preserve"> затвердження складу комісії для  </w:t>
      </w:r>
      <w:r w:rsidR="002123C3" w:rsidRPr="00FC3B77">
        <w:rPr>
          <w:rFonts w:ascii="Times New Roman" w:hAnsi="Times New Roman"/>
          <w:sz w:val="28"/>
          <w:szCs w:val="28"/>
          <w:lang w:eastAsia="uk-UA"/>
        </w:rPr>
        <w:t>конкурсного відбору</w:t>
      </w:r>
      <w:r w:rsidR="002123C3">
        <w:rPr>
          <w:rFonts w:ascii="Times New Roman" w:hAnsi="Times New Roman"/>
          <w:sz w:val="28"/>
          <w:szCs w:val="28"/>
          <w:lang w:eastAsia="uk-UA"/>
        </w:rPr>
        <w:t xml:space="preserve"> керівників </w:t>
      </w:r>
      <w:r w:rsidR="00DF2A0F" w:rsidRPr="00FC3B77">
        <w:rPr>
          <w:rFonts w:ascii="Times New Roman" w:hAnsi="Times New Roman"/>
          <w:sz w:val="28"/>
          <w:szCs w:val="28"/>
          <w:lang w:eastAsia="uk-UA"/>
        </w:rPr>
        <w:t>закладів загальної середньої освіти міської ради</w:t>
      </w:r>
      <w:r w:rsidR="002123C3">
        <w:rPr>
          <w:rFonts w:ascii="Times New Roman" w:hAnsi="Times New Roman"/>
          <w:sz w:val="28"/>
          <w:szCs w:val="28"/>
          <w:lang w:eastAsia="uk-UA"/>
        </w:rPr>
        <w:t xml:space="preserve"> департамент гуманітарної політики 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 xml:space="preserve">Дніпровської міської </w:t>
      </w:r>
      <w:r w:rsidR="002123C3">
        <w:rPr>
          <w:rFonts w:ascii="Times New Roman" w:hAnsi="Times New Roman"/>
          <w:sz w:val="28"/>
          <w:szCs w:val="28"/>
          <w:lang w:eastAsia="uk-UA"/>
        </w:rPr>
        <w:t>ради проси</w:t>
      </w:r>
      <w:r w:rsidR="002123C3" w:rsidRPr="006C66F4">
        <w:rPr>
          <w:rFonts w:ascii="Times New Roman" w:hAnsi="Times New Roman"/>
          <w:sz w:val="28"/>
          <w:szCs w:val="28"/>
          <w:lang w:eastAsia="uk-UA"/>
        </w:rPr>
        <w:t>ть</w:t>
      </w:r>
      <w:r w:rsidR="002123C3">
        <w:rPr>
          <w:rFonts w:ascii="Times New Roman" w:hAnsi="Times New Roman"/>
          <w:sz w:val="28"/>
          <w:szCs w:val="28"/>
          <w:lang w:eastAsia="uk-UA"/>
        </w:rPr>
        <w:t xml:space="preserve"> надати</w:t>
      </w:r>
      <w:r w:rsidR="00DA568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F0655E">
        <w:rPr>
          <w:rFonts w:ascii="Times New Roman" w:hAnsi="Times New Roman"/>
          <w:sz w:val="28"/>
          <w:szCs w:val="28"/>
          <w:lang w:eastAsia="uk-UA"/>
        </w:rPr>
        <w:t xml:space="preserve">                         </w:t>
      </w:r>
      <w:r w:rsidR="00F0655E" w:rsidRPr="00F0655E">
        <w:rPr>
          <w:rFonts w:ascii="Times New Roman" w:hAnsi="Times New Roman"/>
          <w:b/>
          <w:sz w:val="28"/>
          <w:szCs w:val="28"/>
          <w:lang w:eastAsia="uk-UA"/>
        </w:rPr>
        <w:t>21-</w:t>
      </w:r>
      <w:r w:rsidR="00DA568F">
        <w:rPr>
          <w:rFonts w:ascii="Times New Roman" w:hAnsi="Times New Roman"/>
          <w:b/>
          <w:sz w:val="28"/>
          <w:szCs w:val="28"/>
          <w:lang w:eastAsia="uk-UA"/>
        </w:rPr>
        <w:t>23</w:t>
      </w:r>
      <w:r w:rsidR="00DA568F" w:rsidRPr="002123C3">
        <w:rPr>
          <w:rFonts w:ascii="Times New Roman" w:hAnsi="Times New Roman"/>
          <w:b/>
          <w:sz w:val="28"/>
          <w:szCs w:val="28"/>
          <w:lang w:eastAsia="uk-UA"/>
        </w:rPr>
        <w:t>.05.2018</w:t>
      </w:r>
      <w:r w:rsidR="00F0655E"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 w:rsidR="002123C3">
        <w:rPr>
          <w:rFonts w:ascii="Times New Roman" w:hAnsi="Times New Roman"/>
          <w:sz w:val="28"/>
          <w:szCs w:val="28"/>
          <w:lang w:eastAsia="uk-UA"/>
        </w:rPr>
        <w:t>департаменту</w:t>
      </w:r>
      <w:r w:rsidR="00DA568F">
        <w:rPr>
          <w:rFonts w:ascii="Times New Roman" w:hAnsi="Times New Roman"/>
          <w:sz w:val="28"/>
          <w:szCs w:val="28"/>
          <w:lang w:eastAsia="uk-UA"/>
        </w:rPr>
        <w:t xml:space="preserve"> гуманітарної політики Дніпровської міської ради</w:t>
      </w:r>
      <w:r w:rsidR="00F0655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123C3" w:rsidRPr="006B588B">
        <w:rPr>
          <w:rFonts w:ascii="Times New Roman" w:hAnsi="Times New Roman"/>
          <w:sz w:val="28"/>
          <w:szCs w:val="28"/>
          <w:lang w:eastAsia="uk-UA"/>
        </w:rPr>
        <w:t>(</w:t>
      </w:r>
      <w:r>
        <w:rPr>
          <w:rFonts w:ascii="Times New Roman" w:hAnsi="Times New Roman"/>
          <w:sz w:val="28"/>
          <w:szCs w:val="28"/>
          <w:lang w:eastAsia="uk-UA"/>
        </w:rPr>
        <w:t xml:space="preserve">м. Дніпро,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просп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. Дмитра Яворницького, 75 А, </w:t>
      </w:r>
      <w:proofErr w:type="spellStart"/>
      <w:r w:rsidR="002123C3" w:rsidRPr="006B588B">
        <w:rPr>
          <w:rFonts w:ascii="Times New Roman" w:hAnsi="Times New Roman"/>
          <w:sz w:val="28"/>
          <w:szCs w:val="28"/>
          <w:lang w:eastAsia="uk-UA"/>
        </w:rPr>
        <w:t>к</w:t>
      </w:r>
      <w:r>
        <w:rPr>
          <w:rFonts w:ascii="Times New Roman" w:hAnsi="Times New Roman"/>
          <w:sz w:val="28"/>
          <w:szCs w:val="28"/>
          <w:lang w:eastAsia="uk-UA"/>
        </w:rPr>
        <w:t>імн</w:t>
      </w:r>
      <w:proofErr w:type="spellEnd"/>
      <w:r w:rsidR="002123C3" w:rsidRPr="006B588B">
        <w:rPr>
          <w:rFonts w:ascii="Times New Roman" w:hAnsi="Times New Roman"/>
          <w:sz w:val="28"/>
          <w:szCs w:val="28"/>
          <w:lang w:eastAsia="uk-UA"/>
        </w:rPr>
        <w:t>. 507</w:t>
      </w:r>
      <w:r w:rsidR="00F0655E">
        <w:rPr>
          <w:rFonts w:ascii="Times New Roman" w:hAnsi="Times New Roman"/>
          <w:sz w:val="28"/>
          <w:szCs w:val="28"/>
          <w:lang w:eastAsia="uk-UA"/>
        </w:rPr>
        <w:t xml:space="preserve">, </w:t>
      </w:r>
      <w:bookmarkStart w:id="0" w:name="_GoBack"/>
      <w:bookmarkEnd w:id="0"/>
      <w:r w:rsidR="00DA568F">
        <w:rPr>
          <w:rFonts w:ascii="Times New Roman" w:hAnsi="Times New Roman"/>
          <w:sz w:val="28"/>
          <w:szCs w:val="28"/>
          <w:lang w:eastAsia="uk-UA"/>
        </w:rPr>
        <w:t>5 поверх</w:t>
      </w:r>
      <w:r w:rsidR="00F0655E">
        <w:rPr>
          <w:rFonts w:ascii="Times New Roman" w:hAnsi="Times New Roman"/>
          <w:sz w:val="28"/>
          <w:szCs w:val="28"/>
          <w:lang w:eastAsia="uk-UA"/>
        </w:rPr>
        <w:t>;                  часи роботи: з 9.00 до 18.00</w:t>
      </w:r>
      <w:r w:rsidR="002123C3" w:rsidRPr="006B588B">
        <w:rPr>
          <w:rFonts w:ascii="Times New Roman" w:hAnsi="Times New Roman"/>
          <w:sz w:val="28"/>
          <w:szCs w:val="28"/>
          <w:lang w:eastAsia="uk-UA"/>
        </w:rPr>
        <w:t>)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пропозиції</w:t>
      </w:r>
      <w:r w:rsidR="002123C3" w:rsidRPr="00E303A0">
        <w:rPr>
          <w:rFonts w:ascii="Times New Roman" w:hAnsi="Times New Roman"/>
          <w:sz w:val="28"/>
          <w:szCs w:val="28"/>
          <w:lang w:eastAsia="uk-UA"/>
        </w:rPr>
        <w:t xml:space="preserve"> щодо кандидатур від представників</w:t>
      </w:r>
      <w:r w:rsidRPr="00E303A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123C3" w:rsidRPr="00E303A0">
        <w:rPr>
          <w:rFonts w:ascii="Times New Roman" w:hAnsi="Times New Roman"/>
          <w:sz w:val="28"/>
          <w:szCs w:val="28"/>
          <w:lang w:eastAsia="uk-UA"/>
        </w:rPr>
        <w:t>громадських об’єднань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 xml:space="preserve"> батьків учнів (вихованців), громадських об’єднань керівників закладів </w:t>
      </w:r>
      <w:r w:rsidR="00DF2A0F">
        <w:rPr>
          <w:rFonts w:ascii="Times New Roman" w:hAnsi="Times New Roman"/>
          <w:sz w:val="28"/>
          <w:szCs w:val="28"/>
          <w:lang w:eastAsia="uk-UA"/>
        </w:rPr>
        <w:t xml:space="preserve">освіти 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>міста Дніпра</w:t>
      </w:r>
      <w:r>
        <w:rPr>
          <w:rFonts w:ascii="Times New Roman" w:hAnsi="Times New Roman"/>
          <w:sz w:val="28"/>
          <w:szCs w:val="28"/>
          <w:lang w:eastAsia="uk-UA"/>
        </w:rPr>
        <w:t>, я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 xml:space="preserve">кі обрані на загальних зборах </w:t>
      </w:r>
      <w:r w:rsidR="002123C3">
        <w:rPr>
          <w:rFonts w:ascii="Times New Roman" w:hAnsi="Times New Roman"/>
          <w:sz w:val="28"/>
          <w:szCs w:val="28"/>
          <w:lang w:eastAsia="uk-UA"/>
        </w:rPr>
        <w:t>(</w:t>
      </w:r>
      <w:r w:rsidR="006B588B">
        <w:rPr>
          <w:rFonts w:ascii="Times New Roman" w:hAnsi="Times New Roman"/>
          <w:sz w:val="28"/>
          <w:szCs w:val="28"/>
          <w:lang w:eastAsia="uk-UA"/>
        </w:rPr>
        <w:t xml:space="preserve">по </w:t>
      </w:r>
      <w:r w:rsidR="002123C3">
        <w:rPr>
          <w:rFonts w:ascii="Times New Roman" w:hAnsi="Times New Roman"/>
          <w:sz w:val="28"/>
          <w:szCs w:val="28"/>
          <w:lang w:eastAsia="uk-UA"/>
        </w:rPr>
        <w:t>дві особи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 xml:space="preserve"> від об</w:t>
      </w:r>
      <w:r w:rsidR="006B588B">
        <w:rPr>
          <w:rFonts w:ascii="Times New Roman" w:hAnsi="Times New Roman" w:cs="Times New Roman"/>
          <w:sz w:val="28"/>
          <w:szCs w:val="28"/>
          <w:lang w:eastAsia="uk-UA"/>
        </w:rPr>
        <w:t>'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>єднання</w:t>
      </w:r>
      <w:r w:rsidR="002123C3">
        <w:rPr>
          <w:rFonts w:ascii="Times New Roman" w:hAnsi="Times New Roman"/>
          <w:sz w:val="28"/>
          <w:szCs w:val="28"/>
          <w:lang w:eastAsia="uk-UA"/>
        </w:rPr>
        <w:t>)</w:t>
      </w:r>
      <w:r>
        <w:rPr>
          <w:rFonts w:ascii="Times New Roman" w:hAnsi="Times New Roman"/>
          <w:sz w:val="28"/>
          <w:szCs w:val="28"/>
          <w:lang w:eastAsia="uk-UA"/>
        </w:rPr>
        <w:t xml:space="preserve">. </w:t>
      </w:r>
    </w:p>
    <w:p w:rsidR="002123C3" w:rsidRDefault="00E303A0" w:rsidP="00E303A0">
      <w:pPr>
        <w:pStyle w:val="20"/>
        <w:shd w:val="clear" w:color="auto" w:fill="auto"/>
        <w:spacing w:before="0" w:after="0" w:line="276" w:lineRule="auto"/>
        <w:ind w:firstLine="740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До пропозицій додати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123C3">
        <w:rPr>
          <w:rFonts w:ascii="Times New Roman" w:hAnsi="Times New Roman"/>
          <w:sz w:val="28"/>
          <w:szCs w:val="28"/>
          <w:lang w:eastAsia="uk-UA"/>
        </w:rPr>
        <w:t>протокол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2123C3">
        <w:rPr>
          <w:rFonts w:ascii="Times New Roman" w:hAnsi="Times New Roman"/>
          <w:sz w:val="28"/>
          <w:szCs w:val="28"/>
          <w:lang w:eastAsia="uk-UA"/>
        </w:rPr>
        <w:t xml:space="preserve">загальних зборів 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>об’єднан</w:t>
      </w:r>
      <w:r>
        <w:rPr>
          <w:rFonts w:ascii="Times New Roman" w:hAnsi="Times New Roman"/>
          <w:sz w:val="28"/>
          <w:szCs w:val="28"/>
          <w:lang w:eastAsia="uk-UA"/>
        </w:rPr>
        <w:t>ня</w:t>
      </w:r>
      <w:r w:rsidR="002123C3" w:rsidRPr="002123C3">
        <w:rPr>
          <w:rFonts w:ascii="Times New Roman" w:hAnsi="Times New Roman"/>
          <w:sz w:val="28"/>
          <w:szCs w:val="28"/>
          <w:lang w:eastAsia="uk-UA"/>
        </w:rPr>
        <w:t xml:space="preserve"> та завірені належним чином копії установчих  документів.</w:t>
      </w:r>
    </w:p>
    <w:p w:rsidR="002123C3" w:rsidRDefault="002123C3" w:rsidP="00E303A0">
      <w:pPr>
        <w:tabs>
          <w:tab w:val="left" w:pos="960"/>
        </w:tabs>
        <w:spacing w:line="276" w:lineRule="auto"/>
        <w:rPr>
          <w:rFonts w:ascii="Times New Roman" w:hAnsi="Times New Roman"/>
          <w:sz w:val="28"/>
          <w:szCs w:val="28"/>
        </w:rPr>
      </w:pPr>
    </w:p>
    <w:p w:rsidR="00DF2A0F" w:rsidRDefault="00DF2A0F" w:rsidP="00DF2A0F">
      <w:pPr>
        <w:tabs>
          <w:tab w:val="left" w:pos="960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Додаткова інформація за </w:t>
      </w:r>
      <w:proofErr w:type="spellStart"/>
      <w:r>
        <w:rPr>
          <w:rFonts w:ascii="Times New Roman" w:hAnsi="Times New Roman"/>
          <w:sz w:val="28"/>
          <w:szCs w:val="28"/>
        </w:rPr>
        <w:t>тел</w:t>
      </w:r>
      <w:proofErr w:type="spellEnd"/>
      <w:r>
        <w:rPr>
          <w:rFonts w:ascii="Times New Roman" w:hAnsi="Times New Roman"/>
          <w:sz w:val="28"/>
          <w:szCs w:val="28"/>
        </w:rPr>
        <w:t>. 744 63 17</w:t>
      </w:r>
    </w:p>
    <w:p w:rsidR="002123C3" w:rsidRDefault="00DF2A0F" w:rsidP="00DF2A0F">
      <w:pPr>
        <w:tabs>
          <w:tab w:val="left" w:pos="960"/>
        </w:tabs>
        <w:spacing w:after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(Супрун Ірина Олександрівна, Чечель Марія Миколаївна).</w:t>
      </w:r>
    </w:p>
    <w:p w:rsidR="002123C3" w:rsidRDefault="002123C3" w:rsidP="007F787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2123C3" w:rsidRDefault="002123C3" w:rsidP="007F787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2123C3" w:rsidRDefault="002123C3" w:rsidP="007F787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2123C3" w:rsidRDefault="002123C3" w:rsidP="007F787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2123C3" w:rsidRDefault="002123C3" w:rsidP="007F787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2123C3" w:rsidRDefault="002123C3" w:rsidP="007F787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2123C3" w:rsidRDefault="002123C3" w:rsidP="007F787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p w:rsidR="002123C3" w:rsidRPr="007F7873" w:rsidRDefault="002123C3" w:rsidP="007F7873">
      <w:pPr>
        <w:tabs>
          <w:tab w:val="left" w:pos="960"/>
        </w:tabs>
        <w:rPr>
          <w:rFonts w:ascii="Times New Roman" w:hAnsi="Times New Roman"/>
          <w:sz w:val="28"/>
          <w:szCs w:val="28"/>
        </w:rPr>
      </w:pPr>
    </w:p>
    <w:sectPr w:rsidR="002123C3" w:rsidRPr="007F7873" w:rsidSect="000B3FEB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A5"/>
    <w:rsid w:val="000B3FEB"/>
    <w:rsid w:val="00114161"/>
    <w:rsid w:val="002123C3"/>
    <w:rsid w:val="00383F82"/>
    <w:rsid w:val="003B0758"/>
    <w:rsid w:val="003B2F7C"/>
    <w:rsid w:val="00423D8B"/>
    <w:rsid w:val="004A713B"/>
    <w:rsid w:val="00586A65"/>
    <w:rsid w:val="006311A5"/>
    <w:rsid w:val="006431F7"/>
    <w:rsid w:val="006B588B"/>
    <w:rsid w:val="007867BD"/>
    <w:rsid w:val="007B3B4E"/>
    <w:rsid w:val="007D111E"/>
    <w:rsid w:val="007F7873"/>
    <w:rsid w:val="0086175E"/>
    <w:rsid w:val="009535A0"/>
    <w:rsid w:val="009F3664"/>
    <w:rsid w:val="00AB5325"/>
    <w:rsid w:val="00B17CF1"/>
    <w:rsid w:val="00B840DB"/>
    <w:rsid w:val="00C751BB"/>
    <w:rsid w:val="00CB3AF3"/>
    <w:rsid w:val="00DA568F"/>
    <w:rsid w:val="00DF2A0F"/>
    <w:rsid w:val="00E303A0"/>
    <w:rsid w:val="00F0655E"/>
    <w:rsid w:val="00F951AD"/>
    <w:rsid w:val="00FC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A2A4"/>
  <w15:chartTrackingRefBased/>
  <w15:docId w15:val="{1AC4132B-0E07-44DD-ABEF-F863AF8F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C3B7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link w:val="20"/>
    <w:rsid w:val="00FC3B77"/>
    <w:rPr>
      <w:sz w:val="26"/>
      <w:szCs w:val="26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FC3B77"/>
    <w:pPr>
      <w:widowControl w:val="0"/>
      <w:shd w:val="clear" w:color="auto" w:fill="FFFFFF"/>
      <w:spacing w:before="60" w:after="240" w:line="298" w:lineRule="exact"/>
      <w:ind w:hanging="340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FC3B77"/>
    <w:rPr>
      <w:rFonts w:ascii="Times New Roman" w:eastAsia="Times New Roman" w:hAnsi="Times New Roman" w:cs="Times New Roman"/>
      <w:b/>
      <w:caps/>
      <w:sz w:val="26"/>
      <w:szCs w:val="24"/>
      <w:lang w:eastAsia="ru-RU"/>
    </w:rPr>
  </w:style>
  <w:style w:type="character" w:styleId="a3">
    <w:name w:val="Hyperlink"/>
    <w:uiPriority w:val="99"/>
    <w:unhideWhenUsed/>
    <w:rsid w:val="00FC3B77"/>
    <w:rPr>
      <w:color w:val="0000FF"/>
      <w:u w:val="single"/>
    </w:rPr>
  </w:style>
  <w:style w:type="paragraph" w:styleId="a4">
    <w:name w:val="header"/>
    <w:basedOn w:val="a"/>
    <w:link w:val="a5"/>
    <w:rsid w:val="00FC3B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Верхний колонтитул Знак"/>
    <w:basedOn w:val="a0"/>
    <w:link w:val="a4"/>
    <w:rsid w:val="00FC3B7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uiPriority w:val="99"/>
    <w:rsid w:val="00FC3B77"/>
    <w:pPr>
      <w:widowControl w:val="0"/>
      <w:spacing w:after="0" w:line="300" w:lineRule="auto"/>
      <w:ind w:left="40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17CF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17CF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95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51AD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F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Марія Миколаївна Чечель</dc:creator>
  <cp:keywords/>
  <dc:description/>
  <cp:lastModifiedBy>Олена Юріївна Шовкова</cp:lastModifiedBy>
  <cp:revision>6</cp:revision>
  <cp:lastPrinted>2018-05-18T12:54:00Z</cp:lastPrinted>
  <dcterms:created xsi:type="dcterms:W3CDTF">2018-05-15T06:32:00Z</dcterms:created>
  <dcterms:modified xsi:type="dcterms:W3CDTF">2018-05-18T13:27:00Z</dcterms:modified>
</cp:coreProperties>
</file>