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EC" w:rsidRDefault="00DA24EC" w:rsidP="002C783B">
      <w:pPr>
        <w:pStyle w:val="a3"/>
        <w:ind w:left="0"/>
      </w:pPr>
      <w:r>
        <w:t>Державний професійно-технічний навчальний заклад «Дніпровський центр професійної освіти» до 1 жовтня 2017 року продовжує прийом учнів на навчання за такими професіями:</w:t>
      </w:r>
    </w:p>
    <w:p w:rsidR="00DA24EC" w:rsidRDefault="00DA24EC" w:rsidP="002C783B">
      <w:pPr>
        <w:pStyle w:val="a3"/>
        <w:ind w:left="0"/>
      </w:pPr>
    </w:p>
    <w:tbl>
      <w:tblPr>
        <w:tblStyle w:val="a5"/>
        <w:tblW w:w="0" w:type="auto"/>
        <w:tblLook w:val="04A0"/>
      </w:tblPr>
      <w:tblGrid>
        <w:gridCol w:w="4425"/>
        <w:gridCol w:w="4426"/>
      </w:tblGrid>
      <w:tr w:rsidR="00DA24EC" w:rsidTr="00DA24EC">
        <w:tc>
          <w:tcPr>
            <w:tcW w:w="4425" w:type="dxa"/>
            <w:vMerge w:val="restart"/>
            <w:vAlign w:val="center"/>
          </w:tcPr>
          <w:p w:rsidR="00DA24EC" w:rsidRDefault="00DA24EC" w:rsidP="00DA24EC">
            <w:pPr>
              <w:pStyle w:val="a3"/>
              <w:ind w:left="0"/>
            </w:pPr>
            <w:r>
              <w:t>Кухар 5 розряду</w:t>
            </w:r>
          </w:p>
        </w:tc>
        <w:tc>
          <w:tcPr>
            <w:tcW w:w="4426" w:type="dxa"/>
          </w:tcPr>
          <w:p w:rsidR="00DA24EC" w:rsidRDefault="00DA24EC" w:rsidP="00DA24EC">
            <w:pPr>
              <w:pStyle w:val="a3"/>
              <w:ind w:left="0"/>
            </w:pPr>
            <w:r>
              <w:t>на базі 11 класі – 2 роки навчання</w:t>
            </w:r>
          </w:p>
        </w:tc>
      </w:tr>
      <w:tr w:rsidR="00DA24EC" w:rsidTr="00DA24EC">
        <w:tc>
          <w:tcPr>
            <w:tcW w:w="4425" w:type="dxa"/>
            <w:vMerge/>
            <w:vAlign w:val="center"/>
          </w:tcPr>
          <w:p w:rsidR="00DA24EC" w:rsidRDefault="00DA24EC" w:rsidP="00DA24EC">
            <w:pPr>
              <w:pStyle w:val="a3"/>
              <w:ind w:left="0"/>
            </w:pPr>
          </w:p>
        </w:tc>
        <w:tc>
          <w:tcPr>
            <w:tcW w:w="4426" w:type="dxa"/>
          </w:tcPr>
          <w:p w:rsidR="00DA24EC" w:rsidRDefault="00DA24EC" w:rsidP="00DA24EC">
            <w:pPr>
              <w:pStyle w:val="a3"/>
              <w:ind w:left="0"/>
            </w:pPr>
            <w:r>
              <w:t>на базі 9 класів – 3 роки навчання</w:t>
            </w:r>
          </w:p>
        </w:tc>
      </w:tr>
      <w:tr w:rsidR="00DA24EC" w:rsidTr="00DA24EC">
        <w:tc>
          <w:tcPr>
            <w:tcW w:w="4425" w:type="dxa"/>
            <w:vMerge w:val="restart"/>
            <w:vAlign w:val="center"/>
          </w:tcPr>
          <w:p w:rsidR="00DA24EC" w:rsidRDefault="00DA24EC" w:rsidP="00DA24EC">
            <w:pPr>
              <w:pStyle w:val="a3"/>
              <w:ind w:left="0"/>
            </w:pPr>
            <w:r>
              <w:t>Кухар 4 розряду. Кондитер 3 розряду</w:t>
            </w:r>
          </w:p>
        </w:tc>
        <w:tc>
          <w:tcPr>
            <w:tcW w:w="4426" w:type="dxa"/>
          </w:tcPr>
          <w:p w:rsidR="00DA24EC" w:rsidRDefault="00DA24EC" w:rsidP="00C740DD">
            <w:pPr>
              <w:pStyle w:val="a3"/>
              <w:ind w:left="0"/>
            </w:pPr>
            <w:r>
              <w:t>на базі 11 класі – 2 роки навчання</w:t>
            </w:r>
          </w:p>
        </w:tc>
      </w:tr>
      <w:tr w:rsidR="00DA24EC" w:rsidTr="00DA24EC">
        <w:tc>
          <w:tcPr>
            <w:tcW w:w="4425" w:type="dxa"/>
            <w:vMerge/>
            <w:vAlign w:val="center"/>
          </w:tcPr>
          <w:p w:rsidR="00DA24EC" w:rsidRDefault="00DA24EC" w:rsidP="00DA24EC">
            <w:pPr>
              <w:pStyle w:val="a3"/>
              <w:ind w:left="0"/>
            </w:pPr>
          </w:p>
        </w:tc>
        <w:tc>
          <w:tcPr>
            <w:tcW w:w="4426" w:type="dxa"/>
          </w:tcPr>
          <w:p w:rsidR="00DA24EC" w:rsidRDefault="00DA24EC" w:rsidP="00C740DD">
            <w:pPr>
              <w:pStyle w:val="a3"/>
              <w:ind w:left="0"/>
            </w:pPr>
            <w:r>
              <w:t>на базі 9 класів – 3 роки навчання</w:t>
            </w:r>
          </w:p>
        </w:tc>
      </w:tr>
      <w:tr w:rsidR="00DA24EC" w:rsidTr="00DA24EC">
        <w:tc>
          <w:tcPr>
            <w:tcW w:w="4425" w:type="dxa"/>
            <w:vAlign w:val="center"/>
          </w:tcPr>
          <w:p w:rsidR="00DA24EC" w:rsidRDefault="00DA24EC" w:rsidP="00DA24EC">
            <w:pPr>
              <w:pStyle w:val="a3"/>
              <w:ind w:left="0"/>
            </w:pPr>
            <w:r>
              <w:t>Офіціант 3 розряду. Бармен 4 розряду</w:t>
            </w:r>
          </w:p>
        </w:tc>
        <w:tc>
          <w:tcPr>
            <w:tcW w:w="4426" w:type="dxa"/>
          </w:tcPr>
          <w:p w:rsidR="00DA24EC" w:rsidRDefault="00DA24EC" w:rsidP="00C740DD">
            <w:pPr>
              <w:pStyle w:val="a3"/>
              <w:ind w:left="0"/>
            </w:pPr>
            <w:r>
              <w:t>на базі 11 класів – 1 рік навчання</w:t>
            </w:r>
          </w:p>
        </w:tc>
      </w:tr>
      <w:tr w:rsidR="00DA24EC" w:rsidTr="00DA24EC">
        <w:tc>
          <w:tcPr>
            <w:tcW w:w="4425" w:type="dxa"/>
            <w:vAlign w:val="center"/>
          </w:tcPr>
          <w:p w:rsidR="00DA24EC" w:rsidRDefault="00DA24EC" w:rsidP="00DA24EC">
            <w:pPr>
              <w:pStyle w:val="a3"/>
              <w:ind w:left="0"/>
            </w:pPr>
            <w:r>
              <w:t>Касир (в банку)</w:t>
            </w:r>
          </w:p>
        </w:tc>
        <w:tc>
          <w:tcPr>
            <w:tcW w:w="4426" w:type="dxa"/>
          </w:tcPr>
          <w:p w:rsidR="00DA24EC" w:rsidRDefault="00DA24EC" w:rsidP="00C740DD">
            <w:pPr>
              <w:pStyle w:val="a3"/>
              <w:ind w:left="0"/>
            </w:pPr>
            <w:r>
              <w:t>на базі 11 класів – 1 рік навчання</w:t>
            </w:r>
          </w:p>
        </w:tc>
      </w:tr>
      <w:tr w:rsidR="00DA24EC" w:rsidTr="00DA24EC">
        <w:tc>
          <w:tcPr>
            <w:tcW w:w="4425" w:type="dxa"/>
            <w:vMerge w:val="restart"/>
            <w:vAlign w:val="center"/>
          </w:tcPr>
          <w:p w:rsidR="00DA24EC" w:rsidRDefault="00DA24EC" w:rsidP="00DA24EC">
            <w:pPr>
              <w:pStyle w:val="a3"/>
              <w:ind w:left="0"/>
            </w:pPr>
            <w:r>
              <w:t>Кравець 4 розряду. Закрійник 4 розряду</w:t>
            </w:r>
          </w:p>
        </w:tc>
        <w:tc>
          <w:tcPr>
            <w:tcW w:w="4426" w:type="dxa"/>
          </w:tcPr>
          <w:p w:rsidR="00DA24EC" w:rsidRDefault="00DA24EC" w:rsidP="00C740DD">
            <w:pPr>
              <w:pStyle w:val="a3"/>
              <w:ind w:left="0"/>
            </w:pPr>
            <w:r>
              <w:t>на базі 11 класі – 2 роки навчання</w:t>
            </w:r>
          </w:p>
        </w:tc>
      </w:tr>
      <w:tr w:rsidR="00DA24EC" w:rsidTr="00DA24EC">
        <w:tc>
          <w:tcPr>
            <w:tcW w:w="4425" w:type="dxa"/>
            <w:vMerge/>
          </w:tcPr>
          <w:p w:rsidR="00DA24EC" w:rsidRDefault="00DA24EC" w:rsidP="00DA24EC">
            <w:pPr>
              <w:pStyle w:val="a3"/>
              <w:ind w:left="0"/>
            </w:pPr>
          </w:p>
        </w:tc>
        <w:tc>
          <w:tcPr>
            <w:tcW w:w="4426" w:type="dxa"/>
          </w:tcPr>
          <w:p w:rsidR="00DA24EC" w:rsidRDefault="00DA24EC" w:rsidP="00DA24EC">
            <w:pPr>
              <w:pStyle w:val="a3"/>
              <w:ind w:left="0"/>
            </w:pPr>
            <w:r>
              <w:t>на базі 9 класів – 2 роки навчання</w:t>
            </w:r>
          </w:p>
        </w:tc>
      </w:tr>
    </w:tbl>
    <w:p w:rsidR="00DA24EC" w:rsidRDefault="00DA24EC" w:rsidP="00DA24EC">
      <w:pPr>
        <w:pStyle w:val="a3"/>
      </w:pPr>
    </w:p>
    <w:p w:rsidR="00DA24EC" w:rsidRPr="00DA24EC" w:rsidRDefault="00DA24EC" w:rsidP="002C783B">
      <w:pPr>
        <w:pStyle w:val="a3"/>
        <w:ind w:left="0"/>
        <w:rPr>
          <w:u w:val="single"/>
        </w:rPr>
      </w:pPr>
      <w:r w:rsidRPr="00DA24EC">
        <w:rPr>
          <w:u w:val="single"/>
        </w:rPr>
        <w:t>Переваги навчання:</w:t>
      </w:r>
    </w:p>
    <w:p w:rsidR="00DA24EC" w:rsidRDefault="00DA24EC" w:rsidP="00DA24EC">
      <w:pPr>
        <w:pStyle w:val="a3"/>
        <w:numPr>
          <w:ilvl w:val="0"/>
          <w:numId w:val="4"/>
        </w:numPr>
      </w:pPr>
      <w:r>
        <w:t>денна форма навчання;</w:t>
      </w:r>
    </w:p>
    <w:p w:rsidR="00DA24EC" w:rsidRDefault="00DA24EC" w:rsidP="00DA24EC">
      <w:pPr>
        <w:pStyle w:val="a3"/>
        <w:numPr>
          <w:ilvl w:val="0"/>
          <w:numId w:val="4"/>
        </w:numPr>
      </w:pPr>
      <w:r>
        <w:t>навчання зараховується до трудового стажу;</w:t>
      </w:r>
    </w:p>
    <w:p w:rsidR="00DA24EC" w:rsidRDefault="00DA24EC" w:rsidP="00DA24EC">
      <w:pPr>
        <w:pStyle w:val="a3"/>
        <w:numPr>
          <w:ilvl w:val="0"/>
          <w:numId w:val="4"/>
        </w:numPr>
      </w:pPr>
      <w:r>
        <w:t>немісцевим надається гуртожиток;</w:t>
      </w:r>
    </w:p>
    <w:p w:rsidR="00DA24EC" w:rsidRDefault="00DA24EC" w:rsidP="00DA24EC">
      <w:pPr>
        <w:pStyle w:val="a3"/>
        <w:numPr>
          <w:ilvl w:val="0"/>
          <w:numId w:val="4"/>
        </w:numPr>
      </w:pPr>
      <w:r>
        <w:t>організоване дозвілля;</w:t>
      </w:r>
    </w:p>
    <w:p w:rsidR="00DA24EC" w:rsidRDefault="00DA24EC" w:rsidP="00DA24EC">
      <w:pPr>
        <w:pStyle w:val="a3"/>
        <w:numPr>
          <w:ilvl w:val="0"/>
          <w:numId w:val="4"/>
        </w:numPr>
      </w:pPr>
      <w:r>
        <w:t>самореалізація учнів, професійне зростання;</w:t>
      </w:r>
    </w:p>
    <w:p w:rsidR="00DA24EC" w:rsidRDefault="00DA24EC" w:rsidP="00DA24EC">
      <w:pPr>
        <w:pStyle w:val="a3"/>
        <w:numPr>
          <w:ilvl w:val="0"/>
          <w:numId w:val="4"/>
        </w:numPr>
      </w:pPr>
      <w:r>
        <w:t>100% працевлаштування випускників.</w:t>
      </w:r>
    </w:p>
    <w:p w:rsidR="00BD5989" w:rsidRPr="00BD5989" w:rsidRDefault="00BD5989" w:rsidP="00DA24EC">
      <w:pPr>
        <w:pStyle w:val="a3"/>
        <w:rPr>
          <w:lang w:val="ru-RU"/>
        </w:rPr>
      </w:pPr>
      <w:r>
        <w:t xml:space="preserve">За більш докладною інформацією звертайтеся до нашого сайту </w:t>
      </w:r>
      <w:hyperlink r:id="rId5" w:history="1">
        <w:r w:rsidRPr="00255A53">
          <w:rPr>
            <w:rStyle w:val="a4"/>
          </w:rPr>
          <w:t>www.dcpo.dp.ua</w:t>
        </w:r>
      </w:hyperlink>
      <w:r>
        <w:t xml:space="preserve"> </w:t>
      </w:r>
    </w:p>
    <w:p w:rsidR="00BD5989" w:rsidRPr="00125594" w:rsidRDefault="00BD5989" w:rsidP="00BD5989">
      <w:pPr>
        <w:pStyle w:val="a3"/>
        <w:ind w:left="0"/>
        <w:rPr>
          <w:lang w:val="ru-RU"/>
        </w:rPr>
      </w:pPr>
    </w:p>
    <w:p w:rsidR="00DA24EC" w:rsidRDefault="00BD5989" w:rsidP="00BD5989">
      <w:pPr>
        <w:pStyle w:val="a3"/>
        <w:ind w:left="0"/>
      </w:pPr>
      <w:r w:rsidRPr="00125594">
        <w:rPr>
          <w:lang w:val="ru-RU"/>
        </w:rPr>
        <w:tab/>
      </w:r>
      <w:r w:rsidR="00DA24EC">
        <w:t>ДПТНЗ «ДЦПО» знаходиться за адресою: м. Дніпро, вул Верещагіна, 103 (ж/м Ка</w:t>
      </w:r>
      <w:r>
        <w:t>линівський (колишній Клочко-6), р-н ЦРЛ.</w:t>
      </w:r>
    </w:p>
    <w:p w:rsidR="00BD5989" w:rsidRPr="00AB709F" w:rsidRDefault="00BD5989" w:rsidP="00BD5989">
      <w:pPr>
        <w:pStyle w:val="a3"/>
        <w:ind w:left="0"/>
      </w:pPr>
      <w:r>
        <w:t>Телефони приймальної комісії:  +380971593958;   +380990388951</w:t>
      </w:r>
    </w:p>
    <w:sectPr w:rsidR="00BD5989" w:rsidRPr="00AB709F" w:rsidSect="0060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4399"/>
    <w:multiLevelType w:val="hybridMultilevel"/>
    <w:tmpl w:val="27F8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30F38"/>
    <w:multiLevelType w:val="hybridMultilevel"/>
    <w:tmpl w:val="F90E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12AE4"/>
    <w:multiLevelType w:val="hybridMultilevel"/>
    <w:tmpl w:val="4C5E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4E95"/>
    <w:multiLevelType w:val="hybridMultilevel"/>
    <w:tmpl w:val="E6A4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3B"/>
    <w:rsid w:val="00021AFB"/>
    <w:rsid w:val="000B713E"/>
    <w:rsid w:val="00125594"/>
    <w:rsid w:val="00252FC9"/>
    <w:rsid w:val="002970F6"/>
    <w:rsid w:val="002C783B"/>
    <w:rsid w:val="002E0CC7"/>
    <w:rsid w:val="002F2E24"/>
    <w:rsid w:val="004560A4"/>
    <w:rsid w:val="004C06D5"/>
    <w:rsid w:val="006034CC"/>
    <w:rsid w:val="006807EC"/>
    <w:rsid w:val="00681219"/>
    <w:rsid w:val="006F1F0D"/>
    <w:rsid w:val="00794087"/>
    <w:rsid w:val="007D757A"/>
    <w:rsid w:val="007F39BD"/>
    <w:rsid w:val="009D600B"/>
    <w:rsid w:val="00AB709F"/>
    <w:rsid w:val="00AD1A8E"/>
    <w:rsid w:val="00AD5E99"/>
    <w:rsid w:val="00BD5989"/>
    <w:rsid w:val="00C35569"/>
    <w:rsid w:val="00CF27FB"/>
    <w:rsid w:val="00DA24EC"/>
    <w:rsid w:val="00E0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C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7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2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cpo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3</cp:revision>
  <dcterms:created xsi:type="dcterms:W3CDTF">2017-09-06T08:39:00Z</dcterms:created>
  <dcterms:modified xsi:type="dcterms:W3CDTF">2017-09-10T13:44:00Z</dcterms:modified>
</cp:coreProperties>
</file>