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7EF" w:rsidRDefault="00343FB7" w:rsidP="00343FB7">
      <w:pPr>
        <w:pStyle w:val="a3"/>
        <w:shd w:val="clear" w:color="auto" w:fill="FFFFFF"/>
        <w:spacing w:before="160" w:beforeAutospacing="0" w:after="0" w:afterAutospacing="0"/>
        <w:ind w:firstLine="567"/>
        <w:jc w:val="center"/>
        <w:rPr>
          <w:rFonts w:ascii="Bookman Old Style" w:hAnsi="Bookman Old Style" w:cs="Arial"/>
          <w:b/>
          <w:color w:val="333333"/>
          <w:sz w:val="28"/>
          <w:szCs w:val="28"/>
          <w:lang w:val="uk-UA"/>
        </w:rPr>
      </w:pPr>
      <w:r>
        <w:rPr>
          <w:rFonts w:ascii="Bookman Old Style" w:hAnsi="Bookman Old Style" w:cs="Arial"/>
          <w:b/>
          <w:color w:val="333333"/>
          <w:sz w:val="28"/>
          <w:szCs w:val="28"/>
          <w:lang w:val="uk-UA"/>
        </w:rPr>
        <w:t>М</w:t>
      </w:r>
      <w:r w:rsidR="009337EF" w:rsidRPr="002B6E55">
        <w:rPr>
          <w:rFonts w:ascii="Bookman Old Style" w:hAnsi="Bookman Old Style" w:cs="Arial"/>
          <w:b/>
          <w:color w:val="333333"/>
          <w:sz w:val="28"/>
          <w:szCs w:val="28"/>
          <w:lang w:val="uk-UA"/>
        </w:rPr>
        <w:t xml:space="preserve">іський семінар для вчителів зарубіжної літератури, за темою </w:t>
      </w:r>
      <w:r w:rsidR="0017099A" w:rsidRPr="002B6E55">
        <w:rPr>
          <w:rFonts w:ascii="Bookman Old Style" w:hAnsi="Bookman Old Style" w:cs="Arial"/>
          <w:b/>
          <w:color w:val="333333"/>
          <w:sz w:val="28"/>
          <w:szCs w:val="28"/>
          <w:lang w:val="uk-UA"/>
        </w:rPr>
        <w:t>«</w:t>
      </w:r>
      <w:r w:rsidR="0017099A" w:rsidRPr="002B6E55">
        <w:rPr>
          <w:rFonts w:ascii="Bookman Old Style" w:hAnsi="Bookman Old Style" w:cs="Arial"/>
          <w:b/>
          <w:bCs/>
          <w:color w:val="333333"/>
          <w:sz w:val="28"/>
          <w:szCs w:val="28"/>
          <w:lang w:val="uk-UA"/>
        </w:rPr>
        <w:t xml:space="preserve">МУЗЕЙНА ПЕДАГОГІКА. </w:t>
      </w:r>
      <w:r w:rsidR="003C51F6" w:rsidRPr="002B6E55">
        <w:rPr>
          <w:rFonts w:ascii="Bookman Old Style" w:hAnsi="Bookman Old Style" w:cs="Arial"/>
          <w:b/>
          <w:bCs/>
          <w:color w:val="333333"/>
          <w:sz w:val="28"/>
          <w:szCs w:val="28"/>
          <w:lang w:val="uk-UA"/>
        </w:rPr>
        <w:t>ПЕРЕДАЧА КУЛЬТУРНОГО ДОСВІДУ В УМОВАХ МУЗЕЙНОГО СЕРЕДОВИЩА НА УРОКАХ ЗАРУБІЖНОЇ ЛІТЕРАТУРИ</w:t>
      </w:r>
      <w:r w:rsidR="0017099A" w:rsidRPr="002B6E55">
        <w:rPr>
          <w:rFonts w:ascii="Bookman Old Style" w:hAnsi="Bookman Old Style" w:cs="Arial"/>
          <w:b/>
          <w:bCs/>
          <w:color w:val="333333"/>
          <w:sz w:val="28"/>
          <w:szCs w:val="28"/>
          <w:lang w:val="uk-UA"/>
        </w:rPr>
        <w:t>»</w:t>
      </w:r>
    </w:p>
    <w:p w:rsidR="00343FB7" w:rsidRPr="00416E5B" w:rsidRDefault="00343FB7" w:rsidP="00416E5B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Bookman Old Style" w:hAnsi="Bookman Old Style" w:cs="Arial"/>
          <w:color w:val="333333"/>
          <w:lang w:val="uk-UA"/>
        </w:rPr>
      </w:pPr>
      <w:r w:rsidRPr="00416E5B">
        <w:rPr>
          <w:rFonts w:ascii="Bookman Old Style" w:hAnsi="Bookman Old Style" w:cs="Arial"/>
          <w:color w:val="333333"/>
          <w:lang w:val="uk-UA"/>
        </w:rPr>
        <w:t>10.03.2016 року на базі СШ№147 проходив міський семінар для вчителів зарубіжної літератури за темою «Музейна педагогіка. Передача культурного досвіду в умовах музейного середовища на уроках зарубіжної літератури».</w:t>
      </w:r>
    </w:p>
    <w:p w:rsidR="003C51F6" w:rsidRPr="00416E5B" w:rsidRDefault="009337EF" w:rsidP="00416E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Arial"/>
          <w:color w:val="333333"/>
          <w:lang w:val="uk-UA"/>
        </w:rPr>
      </w:pPr>
      <w:r w:rsidRPr="00416E5B">
        <w:rPr>
          <w:rFonts w:ascii="Bookman Old Style" w:hAnsi="Bookman Old Style" w:cs="Arial"/>
          <w:color w:val="333333"/>
          <w:lang w:val="uk-UA"/>
        </w:rPr>
        <w:t xml:space="preserve">На початку роботи методист НМЦ </w:t>
      </w:r>
      <w:proofErr w:type="spellStart"/>
      <w:r w:rsidRPr="00416E5B">
        <w:rPr>
          <w:rFonts w:ascii="Bookman Old Style" w:hAnsi="Bookman Old Style" w:cs="Arial"/>
          <w:color w:val="333333"/>
          <w:lang w:val="uk-UA"/>
        </w:rPr>
        <w:t>Баліна</w:t>
      </w:r>
      <w:proofErr w:type="spellEnd"/>
      <w:r w:rsidRPr="00416E5B">
        <w:rPr>
          <w:rFonts w:ascii="Bookman Old Style" w:hAnsi="Bookman Old Style" w:cs="Arial"/>
          <w:color w:val="333333"/>
          <w:lang w:val="uk-UA"/>
        </w:rPr>
        <w:t xml:space="preserve"> Л. О. визначила мету та  завдання семінару</w:t>
      </w:r>
      <w:r w:rsidR="003C51F6" w:rsidRPr="00416E5B">
        <w:rPr>
          <w:rFonts w:ascii="Bookman Old Style" w:hAnsi="Bookman Old Style" w:cs="Arial"/>
          <w:color w:val="333333"/>
          <w:lang w:val="uk-UA"/>
        </w:rPr>
        <w:t>, наголосила на важливості застосування елементів музейної пе</w:t>
      </w:r>
      <w:r w:rsidR="0017099A" w:rsidRPr="00416E5B">
        <w:rPr>
          <w:rFonts w:ascii="Bookman Old Style" w:hAnsi="Bookman Old Style" w:cs="Arial"/>
          <w:color w:val="333333"/>
          <w:lang w:val="uk-UA"/>
        </w:rPr>
        <w:t>дагогіки на уроках зарубіжної лі</w:t>
      </w:r>
      <w:r w:rsidR="003C51F6" w:rsidRPr="00416E5B">
        <w:rPr>
          <w:rFonts w:ascii="Bookman Old Style" w:hAnsi="Bookman Old Style" w:cs="Arial"/>
          <w:color w:val="333333"/>
          <w:lang w:val="uk-UA"/>
        </w:rPr>
        <w:t>т</w:t>
      </w:r>
      <w:r w:rsidR="0017099A" w:rsidRPr="00416E5B">
        <w:rPr>
          <w:rFonts w:ascii="Bookman Old Style" w:hAnsi="Bookman Old Style" w:cs="Arial"/>
          <w:color w:val="333333"/>
          <w:lang w:val="uk-UA"/>
        </w:rPr>
        <w:t>е</w:t>
      </w:r>
      <w:r w:rsidR="003C51F6" w:rsidRPr="00416E5B">
        <w:rPr>
          <w:rFonts w:ascii="Bookman Old Style" w:hAnsi="Bookman Old Style" w:cs="Arial"/>
          <w:color w:val="333333"/>
          <w:lang w:val="uk-UA"/>
        </w:rPr>
        <w:t>ратури.</w:t>
      </w:r>
    </w:p>
    <w:p w:rsidR="00DD133B" w:rsidRDefault="009337EF" w:rsidP="00416E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Arial"/>
          <w:color w:val="333333"/>
          <w:lang w:val="uk-UA"/>
        </w:rPr>
      </w:pPr>
      <w:bookmarkStart w:id="0" w:name="_GoBack"/>
      <w:r w:rsidRPr="00416E5B">
        <w:rPr>
          <w:rFonts w:ascii="Bookman Old Style" w:hAnsi="Bookman Old Style" w:cs="Arial"/>
          <w:color w:val="333333"/>
          <w:lang w:val="uk-UA"/>
        </w:rPr>
        <w:t xml:space="preserve">Запрошеним гостям була запропонована </w:t>
      </w:r>
      <w:proofErr w:type="spellStart"/>
      <w:r w:rsidRPr="00416E5B">
        <w:rPr>
          <w:rFonts w:ascii="Bookman Old Style" w:hAnsi="Bookman Old Style" w:cs="Arial"/>
          <w:color w:val="333333"/>
          <w:lang w:val="uk-UA"/>
        </w:rPr>
        <w:t>відеопрезентація</w:t>
      </w:r>
      <w:proofErr w:type="spellEnd"/>
      <w:r w:rsidRPr="00416E5B">
        <w:rPr>
          <w:rFonts w:ascii="Bookman Old Style" w:hAnsi="Bookman Old Style" w:cs="Arial"/>
          <w:color w:val="333333"/>
          <w:lang w:val="uk-UA"/>
        </w:rPr>
        <w:t xml:space="preserve"> з історією впровадження</w:t>
      </w:r>
      <w:r w:rsidRPr="002B6E55">
        <w:rPr>
          <w:rFonts w:ascii="Bookman Old Style" w:hAnsi="Bookman Old Style" w:cs="Arial"/>
          <w:color w:val="333333"/>
          <w:lang w:val="uk-UA"/>
        </w:rPr>
        <w:t xml:space="preserve"> музейної педагогіки в школі, яка спрямована передусім на вирішення проблем формування особистості, а саме: залучення учнів до дослідницької діяльності засобами музейної експозиції з використанням інформаційних технологій, розвиток їхніх дослідницьких умінь і творчих здібностей, вироблення здатності до самостійних суджень і оцінок, навичок критичного мислення</w:t>
      </w:r>
      <w:bookmarkEnd w:id="0"/>
      <w:r w:rsidRPr="002B6E55">
        <w:rPr>
          <w:rFonts w:ascii="Bookman Old Style" w:hAnsi="Bookman Old Style" w:cs="Arial"/>
          <w:color w:val="333333"/>
          <w:lang w:val="uk-UA"/>
        </w:rPr>
        <w:t>.</w:t>
      </w:r>
    </w:p>
    <w:p w:rsidR="009337EF" w:rsidRPr="00DD133B" w:rsidRDefault="009337EF" w:rsidP="00416E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Arial"/>
          <w:color w:val="333333"/>
          <w:lang w:val="uk-UA"/>
        </w:rPr>
      </w:pPr>
      <w:r w:rsidRPr="002B6E55">
        <w:rPr>
          <w:rFonts w:ascii="Bookman Old Style" w:hAnsi="Bookman Old Style" w:cs="Arial"/>
          <w:color w:val="333333"/>
          <w:lang w:val="uk-UA"/>
        </w:rPr>
        <w:t>Було зазначено,</w:t>
      </w:r>
      <w:r w:rsidR="0017099A" w:rsidRPr="002B6E55">
        <w:rPr>
          <w:rFonts w:ascii="Bookman Old Style" w:hAnsi="Bookman Old Style" w:cs="Arial"/>
          <w:color w:val="333333"/>
          <w:lang w:val="uk-UA"/>
        </w:rPr>
        <w:t xml:space="preserve"> </w:t>
      </w:r>
      <w:r w:rsidRPr="002B6E55">
        <w:rPr>
          <w:rFonts w:ascii="Bookman Old Style" w:hAnsi="Bookman Old Style" w:cs="Arial"/>
          <w:color w:val="333333"/>
          <w:lang w:val="uk-UA"/>
        </w:rPr>
        <w:t>що робота по створенню шкільних міні-музеїв розпочалась ще в 1997 році та не припиняється  до сьогодення.</w:t>
      </w:r>
    </w:p>
    <w:p w:rsidR="009337EF" w:rsidRPr="002B6E55" w:rsidRDefault="009337EF" w:rsidP="00416E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Arial"/>
          <w:color w:val="333333"/>
          <w:lang w:val="uk-UA"/>
        </w:rPr>
      </w:pPr>
      <w:r w:rsidRPr="002B6E55">
        <w:rPr>
          <w:rFonts w:ascii="Bookman Old Style" w:hAnsi="Bookman Old Style" w:cs="Arial"/>
          <w:color w:val="333333"/>
          <w:lang w:val="uk-UA"/>
        </w:rPr>
        <w:t>Присутні були зацікавлені оформленням  шкільних музеїв та кабінетів-музеїв, а також залученням учнів до роботи екскурсоводів.</w:t>
      </w:r>
    </w:p>
    <w:p w:rsidR="009337EF" w:rsidRPr="002B6E55" w:rsidRDefault="009337EF" w:rsidP="00416E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Arial"/>
          <w:color w:val="333333"/>
          <w:lang w:val="uk-UA"/>
        </w:rPr>
      </w:pPr>
      <w:r w:rsidRPr="002B6E55">
        <w:rPr>
          <w:rFonts w:ascii="Bookman Old Style" w:hAnsi="Bookman Old Style" w:cs="Arial"/>
          <w:color w:val="333333"/>
          <w:lang w:val="uk-UA"/>
        </w:rPr>
        <w:t xml:space="preserve">Директор школи, </w:t>
      </w:r>
      <w:proofErr w:type="spellStart"/>
      <w:r w:rsidRPr="002B6E55">
        <w:rPr>
          <w:rFonts w:ascii="Bookman Old Style" w:hAnsi="Bookman Old Style" w:cs="Arial"/>
          <w:color w:val="333333"/>
          <w:lang w:val="uk-UA"/>
        </w:rPr>
        <w:t>Коцарь</w:t>
      </w:r>
      <w:proofErr w:type="spellEnd"/>
      <w:r w:rsidRPr="002B6E55">
        <w:rPr>
          <w:rFonts w:ascii="Bookman Old Style" w:hAnsi="Bookman Old Style" w:cs="Arial"/>
          <w:color w:val="333333"/>
          <w:lang w:val="uk-UA"/>
        </w:rPr>
        <w:t xml:space="preserve"> О. М., розповіла про</w:t>
      </w:r>
      <w:r w:rsidR="0017099A" w:rsidRPr="002B6E55">
        <w:rPr>
          <w:rFonts w:ascii="Bookman Old Style" w:hAnsi="Bookman Old Style" w:cs="Arial"/>
          <w:color w:val="333333"/>
          <w:lang w:val="uk-UA"/>
        </w:rPr>
        <w:t xml:space="preserve"> те, що музейна педагогіка сприяє розвитку творчої особистості учня, бо це одна із форм сучасної роботи школи. В цій діяльності задіяний весь педагогічний колектив школи. Ініціатором даного виду діяльності був перший директор Мицик Ігор Андрійович.</w:t>
      </w:r>
    </w:p>
    <w:p w:rsidR="009337EF" w:rsidRPr="002B6E55" w:rsidRDefault="009337EF" w:rsidP="00416E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Arial"/>
          <w:color w:val="333333"/>
          <w:lang w:val="uk-UA"/>
        </w:rPr>
      </w:pPr>
      <w:r w:rsidRPr="002B6E55">
        <w:rPr>
          <w:rFonts w:ascii="Bookman Old Style" w:hAnsi="Bookman Old Style" w:cs="Arial"/>
          <w:color w:val="333333"/>
          <w:lang w:val="uk-UA"/>
        </w:rPr>
        <w:t>Після цього вчителям було запропоновано відвідати музейні уроки.</w:t>
      </w:r>
    </w:p>
    <w:p w:rsidR="009337EF" w:rsidRPr="002B6E55" w:rsidRDefault="009337EF" w:rsidP="00416E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Arial"/>
          <w:color w:val="333333"/>
        </w:rPr>
      </w:pPr>
      <w:proofErr w:type="spellStart"/>
      <w:r w:rsidRPr="002B6E55">
        <w:rPr>
          <w:rFonts w:ascii="Bookman Old Style" w:hAnsi="Bookman Old Style" w:cs="Arial"/>
          <w:color w:val="333333"/>
          <w:lang w:val="uk-UA"/>
        </w:rPr>
        <w:t>Красюк</w:t>
      </w:r>
      <w:proofErr w:type="spellEnd"/>
      <w:r w:rsidR="00DD133B">
        <w:rPr>
          <w:rFonts w:ascii="Bookman Old Style" w:hAnsi="Bookman Old Style" w:cs="Arial"/>
          <w:color w:val="333333"/>
          <w:lang w:val="uk-UA"/>
        </w:rPr>
        <w:t xml:space="preserve"> О.</w:t>
      </w:r>
      <w:r w:rsidRPr="002B6E55">
        <w:rPr>
          <w:rFonts w:ascii="Bookman Old Style" w:hAnsi="Bookman Old Style" w:cs="Arial"/>
          <w:color w:val="333333"/>
          <w:lang w:val="uk-UA"/>
        </w:rPr>
        <w:t>О., вчитель зарубіжної літератури,</w:t>
      </w:r>
      <w:r w:rsidR="0017099A" w:rsidRPr="002B6E55">
        <w:rPr>
          <w:rFonts w:ascii="Bookman Old Style" w:hAnsi="Bookman Old Style" w:cs="Arial"/>
          <w:color w:val="333333"/>
          <w:lang w:val="uk-UA"/>
        </w:rPr>
        <w:t xml:space="preserve"> </w:t>
      </w:r>
      <w:r w:rsidRPr="002B6E55">
        <w:rPr>
          <w:rFonts w:ascii="Bookman Old Style" w:hAnsi="Bookman Old Style" w:cs="Arial"/>
          <w:color w:val="333333"/>
          <w:lang w:val="uk-UA"/>
        </w:rPr>
        <w:t>запропонувала для перегляду ур</w:t>
      </w:r>
      <w:r w:rsidR="00397211" w:rsidRPr="002B6E55">
        <w:rPr>
          <w:rFonts w:ascii="Bookman Old Style" w:hAnsi="Bookman Old Style" w:cs="Arial"/>
          <w:color w:val="333333"/>
          <w:lang w:val="uk-UA"/>
        </w:rPr>
        <w:t xml:space="preserve">ок на тему "Міфи і легенди </w:t>
      </w:r>
      <w:proofErr w:type="spellStart"/>
      <w:r w:rsidR="00397211" w:rsidRPr="002B6E55">
        <w:rPr>
          <w:rFonts w:ascii="Bookman Old Style" w:hAnsi="Bookman Old Style" w:cs="Arial"/>
          <w:color w:val="333333"/>
          <w:lang w:val="uk-UA"/>
        </w:rPr>
        <w:t>слов</w:t>
      </w:r>
      <w:proofErr w:type="spellEnd"/>
      <w:r w:rsidR="00397211" w:rsidRPr="002B6E55">
        <w:rPr>
          <w:rFonts w:ascii="Bookman Old Style" w:hAnsi="Bookman Old Style" w:cs="Arial"/>
          <w:color w:val="333333"/>
        </w:rPr>
        <w:t>`</w:t>
      </w:r>
      <w:proofErr w:type="spellStart"/>
      <w:r w:rsidRPr="002B6E55">
        <w:rPr>
          <w:rFonts w:ascii="Bookman Old Style" w:hAnsi="Bookman Old Style" w:cs="Arial"/>
          <w:color w:val="333333"/>
          <w:lang w:val="uk-UA"/>
        </w:rPr>
        <w:t>ян</w:t>
      </w:r>
      <w:proofErr w:type="spellEnd"/>
      <w:r w:rsidRPr="002B6E55">
        <w:rPr>
          <w:rFonts w:ascii="Bookman Old Style" w:hAnsi="Bookman Old Style" w:cs="Arial"/>
          <w:color w:val="333333"/>
          <w:lang w:val="uk-UA"/>
        </w:rPr>
        <w:t>, де екскурсоводами виступали учні 7-В класу, які розпові</w:t>
      </w:r>
      <w:r w:rsidR="00397211" w:rsidRPr="002B6E55">
        <w:rPr>
          <w:rFonts w:ascii="Bookman Old Style" w:hAnsi="Bookman Old Style" w:cs="Arial"/>
          <w:color w:val="333333"/>
          <w:lang w:val="uk-UA"/>
        </w:rPr>
        <w:t xml:space="preserve">ли присутнім про вірування </w:t>
      </w:r>
      <w:proofErr w:type="spellStart"/>
      <w:r w:rsidR="00397211" w:rsidRPr="002B6E55">
        <w:rPr>
          <w:rFonts w:ascii="Bookman Old Style" w:hAnsi="Bookman Old Style" w:cs="Arial"/>
          <w:color w:val="333333"/>
          <w:lang w:val="uk-UA"/>
        </w:rPr>
        <w:t>слов</w:t>
      </w:r>
      <w:proofErr w:type="spellEnd"/>
      <w:r w:rsidR="00397211" w:rsidRPr="002B6E55">
        <w:rPr>
          <w:rFonts w:ascii="Bookman Old Style" w:hAnsi="Bookman Old Style" w:cs="Arial"/>
          <w:color w:val="333333"/>
        </w:rPr>
        <w:t>`</w:t>
      </w:r>
      <w:proofErr w:type="spellStart"/>
      <w:r w:rsidRPr="002B6E55">
        <w:rPr>
          <w:rFonts w:ascii="Bookman Old Style" w:hAnsi="Bookman Old Style" w:cs="Arial"/>
          <w:color w:val="333333"/>
          <w:lang w:val="uk-UA"/>
        </w:rPr>
        <w:t>ян</w:t>
      </w:r>
      <w:proofErr w:type="spellEnd"/>
      <w:r w:rsidRPr="002B6E55">
        <w:rPr>
          <w:rFonts w:ascii="Bookman Old Style" w:hAnsi="Bookman Old Style" w:cs="Arial"/>
          <w:color w:val="333333"/>
          <w:lang w:val="uk-UA"/>
        </w:rPr>
        <w:t xml:space="preserve"> дохристиянського періоду. </w:t>
      </w:r>
    </w:p>
    <w:p w:rsidR="00397211" w:rsidRPr="002B6E55" w:rsidRDefault="00630B60" w:rsidP="00416E5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color w:val="333333"/>
        </w:rPr>
      </w:pPr>
      <w:r>
        <w:rPr>
          <w:rFonts w:ascii="Verdana" w:hAnsi="Verdana" w:cs="Arial"/>
          <w:color w:val="333333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5pt;height:112pt">
            <v:imagedata r:id="rId5" o:title="IMG_5767"/>
          </v:shape>
        </w:pict>
      </w:r>
      <w:r w:rsidR="00A34FC9" w:rsidRPr="002B6E55">
        <w:rPr>
          <w:rFonts w:ascii="Verdana" w:hAnsi="Verdana" w:cs="Arial"/>
          <w:color w:val="333333"/>
        </w:rPr>
        <w:t xml:space="preserve">  </w:t>
      </w:r>
      <w:r>
        <w:rPr>
          <w:rFonts w:ascii="Verdana" w:hAnsi="Verdana" w:cs="Arial"/>
          <w:color w:val="333333"/>
          <w:lang w:val="en-US"/>
        </w:rPr>
        <w:pict>
          <v:shape id="_x0000_i1026" type="#_x0000_t75" style="width:169.5pt;height:112pt">
            <v:imagedata r:id="rId6" o:title="IMG_5778"/>
          </v:shape>
        </w:pict>
      </w:r>
      <w:r w:rsidR="00397211" w:rsidRPr="002B6E55">
        <w:rPr>
          <w:rFonts w:ascii="Verdana" w:hAnsi="Verdana" w:cs="Arial"/>
          <w:color w:val="333333"/>
        </w:rPr>
        <w:t xml:space="preserve">  </w:t>
      </w:r>
      <w:r>
        <w:rPr>
          <w:rFonts w:ascii="Verdana" w:hAnsi="Verdana" w:cs="Arial"/>
          <w:color w:val="333333"/>
          <w:lang w:val="en-US"/>
        </w:rPr>
        <w:pict>
          <v:shape id="_x0000_i1027" type="#_x0000_t75" style="width:169.5pt;height:112pt">
            <v:imagedata r:id="rId7" o:title="IMG_5769"/>
          </v:shape>
        </w:pict>
      </w:r>
    </w:p>
    <w:p w:rsidR="007026D2" w:rsidRDefault="007026D2" w:rsidP="00416E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Verdana" w:hAnsi="Verdana" w:cs="Arial"/>
          <w:color w:val="333333"/>
          <w:lang w:val="uk-UA"/>
        </w:rPr>
      </w:pPr>
    </w:p>
    <w:p w:rsidR="007026D2" w:rsidRPr="002B6E55" w:rsidRDefault="00DD133B" w:rsidP="00416E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Arial"/>
          <w:color w:val="333333"/>
          <w:lang w:val="uk-UA"/>
        </w:rPr>
      </w:pPr>
      <w:proofErr w:type="spellStart"/>
      <w:r>
        <w:rPr>
          <w:rFonts w:ascii="Bookman Old Style" w:hAnsi="Bookman Old Style" w:cs="Arial"/>
          <w:color w:val="333333"/>
          <w:lang w:val="uk-UA"/>
        </w:rPr>
        <w:t>Байчук</w:t>
      </w:r>
      <w:proofErr w:type="spellEnd"/>
      <w:r>
        <w:rPr>
          <w:rFonts w:ascii="Bookman Old Style" w:hAnsi="Bookman Old Style" w:cs="Arial"/>
          <w:color w:val="333333"/>
          <w:lang w:val="uk-UA"/>
        </w:rPr>
        <w:t xml:space="preserve"> О.</w:t>
      </w:r>
      <w:r w:rsidR="009337EF" w:rsidRPr="002B6E55">
        <w:rPr>
          <w:rFonts w:ascii="Bookman Old Style" w:hAnsi="Bookman Old Style" w:cs="Arial"/>
          <w:color w:val="333333"/>
          <w:lang w:val="uk-UA"/>
        </w:rPr>
        <w:t>М., вчитель історії, показала урок в кабінеті-музеї "</w:t>
      </w:r>
      <w:r w:rsidR="002B6E55" w:rsidRPr="002B6E55">
        <w:rPr>
          <w:rFonts w:ascii="Bookman Old Style" w:hAnsi="Bookman Old Style" w:cs="Arial"/>
          <w:color w:val="333333"/>
          <w:lang w:val="uk-UA"/>
        </w:rPr>
        <w:t>Історія Придніпров’</w:t>
      </w:r>
      <w:r>
        <w:rPr>
          <w:rFonts w:ascii="Bookman Old Style" w:hAnsi="Bookman Old Style" w:cs="Arial"/>
          <w:color w:val="333333"/>
          <w:lang w:val="uk-UA"/>
        </w:rPr>
        <w:t xml:space="preserve">я", </w:t>
      </w:r>
      <w:r w:rsidR="00397211" w:rsidRPr="002B6E55">
        <w:rPr>
          <w:rFonts w:ascii="Bookman Old Style" w:hAnsi="Bookman Old Style" w:cs="Arial"/>
          <w:color w:val="333333"/>
          <w:lang w:val="uk-UA"/>
        </w:rPr>
        <w:t xml:space="preserve"> де учні</w:t>
      </w:r>
      <w:r w:rsidR="009337EF" w:rsidRPr="002B6E55">
        <w:rPr>
          <w:rFonts w:ascii="Bookman Old Style" w:hAnsi="Bookman Old Style" w:cs="Arial"/>
          <w:color w:val="333333"/>
          <w:lang w:val="uk-UA"/>
        </w:rPr>
        <w:t>-екскурсоводи поділилися знаннями про історію нашого краю.</w:t>
      </w:r>
    </w:p>
    <w:p w:rsidR="00A34FC9" w:rsidRPr="002B6E55" w:rsidRDefault="00EC2966" w:rsidP="00416E5B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 w:cs="Arial"/>
          <w:color w:val="333333"/>
          <w:lang w:val="uk-UA"/>
        </w:rPr>
      </w:pPr>
      <w:r>
        <w:rPr>
          <w:rFonts w:ascii="Verdana" w:hAnsi="Verdana" w:cs="Arial"/>
          <w:color w:val="333333"/>
          <w:lang w:val="en-US"/>
        </w:rPr>
        <w:pict>
          <v:shape id="_x0000_i1028" type="#_x0000_t75" style="width:169.5pt;height:112pt">
            <v:imagedata r:id="rId8" o:title="IMG_5781"/>
          </v:shape>
        </w:pict>
      </w:r>
      <w:r w:rsidR="00A34FC9" w:rsidRPr="002B6E55">
        <w:rPr>
          <w:rFonts w:ascii="Verdana" w:hAnsi="Verdana" w:cs="Arial"/>
          <w:color w:val="333333"/>
          <w:lang w:val="uk-UA"/>
        </w:rPr>
        <w:t xml:space="preserve"> </w:t>
      </w:r>
      <w:r>
        <w:rPr>
          <w:rFonts w:ascii="Verdana" w:hAnsi="Verdana" w:cs="Arial"/>
          <w:color w:val="333333"/>
          <w:lang w:val="en-US"/>
        </w:rPr>
        <w:pict>
          <v:shape id="_x0000_i1029" type="#_x0000_t75" style="width:169.5pt;height:112pt">
            <v:imagedata r:id="rId9" o:title="IMG_5780"/>
          </v:shape>
        </w:pict>
      </w:r>
      <w:r w:rsidR="00A34FC9" w:rsidRPr="002B6E55">
        <w:rPr>
          <w:rFonts w:ascii="Verdana" w:hAnsi="Verdana" w:cs="Arial"/>
          <w:color w:val="333333"/>
          <w:lang w:val="uk-UA"/>
        </w:rPr>
        <w:t xml:space="preserve"> </w:t>
      </w:r>
      <w:r w:rsidR="00A34FC9">
        <w:rPr>
          <w:rFonts w:ascii="Verdana" w:hAnsi="Verdana" w:cs="Arial"/>
          <w:noProof/>
          <w:color w:val="333333"/>
          <w:lang w:val="uk-UA" w:eastAsia="uk-UA"/>
        </w:rPr>
        <w:drawing>
          <wp:inline distT="0" distB="0" distL="0" distR="0">
            <wp:extent cx="2141650" cy="1440000"/>
            <wp:effectExtent l="19050" t="0" r="0" b="0"/>
            <wp:docPr id="32" name="Рисунок 32" descr="C:\Documents and Settings\Ира\Рабочий стол\Семінар 10.03.2016\IMG_578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Ира\Рабочий стол\Семінар 10.03.2016\IMG_5784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5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EF" w:rsidRPr="002B6E55" w:rsidRDefault="009337EF" w:rsidP="00416E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Arial"/>
          <w:color w:val="333333"/>
          <w:lang w:val="uk-UA"/>
        </w:rPr>
      </w:pPr>
      <w:r w:rsidRPr="002B6E55">
        <w:rPr>
          <w:rFonts w:ascii="Bookman Old Style" w:hAnsi="Bookman Old Style" w:cs="Arial"/>
          <w:color w:val="333333"/>
          <w:lang w:val="uk-UA"/>
        </w:rPr>
        <w:t>Кучеренко К. М., вчитель української мови та літератури, провела урок в своєму кабінеті-музе</w:t>
      </w:r>
      <w:r w:rsidR="002B6E55" w:rsidRPr="002B6E55">
        <w:rPr>
          <w:rFonts w:ascii="Bookman Old Style" w:hAnsi="Bookman Old Style" w:cs="Arial"/>
          <w:color w:val="333333"/>
          <w:lang w:val="uk-UA"/>
        </w:rPr>
        <w:t>ї "Поети та прозаїки Придніпров’</w:t>
      </w:r>
      <w:r w:rsidRPr="002B6E55">
        <w:rPr>
          <w:rFonts w:ascii="Bookman Old Style" w:hAnsi="Bookman Old Style" w:cs="Arial"/>
          <w:color w:val="333333"/>
          <w:lang w:val="uk-UA"/>
        </w:rPr>
        <w:t>я", в якому учні-екскурсоводи розповідали про видатних літераторів Дніпропетровської області .</w:t>
      </w:r>
    </w:p>
    <w:p w:rsidR="00A34FC9" w:rsidRPr="002B6E55" w:rsidRDefault="00A34FC9" w:rsidP="00416E5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color w:val="333333"/>
          <w:lang w:val="uk-UA"/>
        </w:rPr>
      </w:pPr>
      <w:r>
        <w:rPr>
          <w:rFonts w:ascii="Verdana" w:hAnsi="Verdana" w:cs="Arial"/>
          <w:noProof/>
          <w:color w:val="333333"/>
          <w:lang w:val="uk-UA" w:eastAsia="uk-UA"/>
        </w:rPr>
        <w:lastRenderedPageBreak/>
        <w:drawing>
          <wp:inline distT="0" distB="0" distL="0" distR="0">
            <wp:extent cx="2156470" cy="1440000"/>
            <wp:effectExtent l="19050" t="0" r="0" b="0"/>
            <wp:docPr id="33" name="Рисунок 33" descr="C:\Documents and Settings\Ира\Рабочий стол\Семінар 10.03.2016\IMG_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Ира\Рабочий стол\Семінар 10.03.2016\IMG_57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7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6AC" w:rsidRPr="009426AC">
        <w:rPr>
          <w:rFonts w:ascii="Verdana" w:hAnsi="Verdana" w:cs="Arial"/>
          <w:noProof/>
          <w:color w:val="333333"/>
          <w:lang w:val="uk-UA" w:eastAsia="uk-UA"/>
        </w:rPr>
        <w:drawing>
          <wp:inline distT="0" distB="0" distL="0" distR="0">
            <wp:extent cx="2131945" cy="1440000"/>
            <wp:effectExtent l="19050" t="0" r="1655" b="0"/>
            <wp:docPr id="1" name="Рисунок 35" descr="C:\Documents and Settings\Ира\Рабочий стол\Семінар 10.03.2016\IMG_579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Ира\Рабочий стол\Семінар 10.03.2016\IMG_5790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4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color w:val="333333"/>
          <w:lang w:val="uk-UA" w:eastAsia="uk-UA"/>
        </w:rPr>
        <w:drawing>
          <wp:inline distT="0" distB="0" distL="0" distR="0">
            <wp:extent cx="2156470" cy="1440000"/>
            <wp:effectExtent l="19050" t="0" r="0" b="0"/>
            <wp:docPr id="34" name="Рисунок 34" descr="C:\Documents and Settings\Ира\Рабочий стол\Семінар 10.03.2016\IMG_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Ира\Рабочий стол\Семінар 10.03.2016\IMG_57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7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EF" w:rsidRPr="002B6E55" w:rsidRDefault="009337EF" w:rsidP="00416E5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Bookman Old Style" w:hAnsi="Bookman Old Style" w:cs="Arial"/>
          <w:color w:val="333333"/>
          <w:lang w:val="uk-UA"/>
        </w:rPr>
      </w:pPr>
      <w:r w:rsidRPr="002B6E55">
        <w:rPr>
          <w:rFonts w:ascii="Bookman Old Style" w:hAnsi="Bookman Old Style" w:cs="Arial"/>
          <w:color w:val="333333"/>
          <w:lang w:val="uk-UA"/>
        </w:rPr>
        <w:t>Солодка В. І., вчитель української мови та літератури, презентувала гостям музейний урок на тему "Ювілеї славетних жінок", на якому учні школи розповіли про життя і діяльність Лесі Українки,</w:t>
      </w:r>
      <w:r w:rsidR="0017099A" w:rsidRPr="002B6E55">
        <w:rPr>
          <w:rFonts w:ascii="Bookman Old Style" w:hAnsi="Bookman Old Style" w:cs="Arial"/>
          <w:color w:val="333333"/>
          <w:lang w:val="uk-UA"/>
        </w:rPr>
        <w:t xml:space="preserve"> Марійки Підгірянки, Емми Андієвської.</w:t>
      </w:r>
    </w:p>
    <w:p w:rsidR="007026D2" w:rsidRPr="002B6E55" w:rsidRDefault="007026D2" w:rsidP="00416E5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color w:val="333333"/>
          <w:lang w:val="uk-UA"/>
        </w:rPr>
      </w:pPr>
      <w:r>
        <w:rPr>
          <w:rFonts w:ascii="Verdana" w:hAnsi="Verdana" w:cs="Arial"/>
          <w:noProof/>
          <w:color w:val="333333"/>
          <w:lang w:val="uk-UA" w:eastAsia="uk-UA"/>
        </w:rPr>
        <w:drawing>
          <wp:inline distT="0" distB="0" distL="0" distR="0">
            <wp:extent cx="1951695" cy="1299286"/>
            <wp:effectExtent l="19050" t="0" r="0" b="0"/>
            <wp:docPr id="36" name="Рисунок 36" descr="C:\Documents and Settings\Ира\Рабочий стол\Семінар 10.03.2016\IMG_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Ира\Рабочий стол\Семінар 10.03.2016\IMG_57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51" cy="129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E55">
        <w:rPr>
          <w:rFonts w:ascii="Verdana" w:hAnsi="Verdana" w:cs="Arial"/>
          <w:color w:val="333333"/>
          <w:lang w:val="uk-UA"/>
        </w:rPr>
        <w:t xml:space="preserve">    </w:t>
      </w:r>
      <w:r w:rsidR="00416E5B" w:rsidRPr="00416E5B">
        <w:rPr>
          <w:rFonts w:ascii="Verdana" w:hAnsi="Verdana" w:cs="Arial"/>
          <w:noProof/>
          <w:color w:val="333333"/>
          <w:lang w:val="uk-UA" w:eastAsia="uk-UA"/>
        </w:rPr>
        <w:drawing>
          <wp:inline distT="0" distB="0" distL="0" distR="0">
            <wp:extent cx="1939290" cy="1292292"/>
            <wp:effectExtent l="19050" t="0" r="3810" b="0"/>
            <wp:docPr id="2" name="Рисунок 38" descr="C:\Documents and Settings\Ира\Рабочий стол\Семінар 10.03.2016\IMG_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Ира\Рабочий стол\Семінар 10.03.2016\IMG_58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15" cy="12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52" w:rsidRPr="00416E5B" w:rsidRDefault="007026D2" w:rsidP="00416E5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color w:val="333333"/>
          <w:lang w:val="uk-UA"/>
        </w:rPr>
      </w:pPr>
      <w:r w:rsidRPr="002B6E55">
        <w:rPr>
          <w:rFonts w:ascii="Verdana" w:hAnsi="Verdana" w:cs="Arial"/>
          <w:color w:val="333333"/>
          <w:lang w:val="uk-UA"/>
        </w:rPr>
        <w:t xml:space="preserve">    </w:t>
      </w:r>
      <w:r w:rsidR="00416E5B">
        <w:rPr>
          <w:rFonts w:ascii="Verdana" w:hAnsi="Verdana" w:cs="Arial"/>
          <w:color w:val="333333"/>
          <w:lang w:val="uk-UA"/>
        </w:rPr>
        <w:t xml:space="preserve">  </w:t>
      </w:r>
      <w:r w:rsidR="009337EF" w:rsidRPr="002B6E55">
        <w:rPr>
          <w:rFonts w:ascii="Bookman Old Style" w:hAnsi="Bookman Old Style" w:cs="Arial"/>
          <w:color w:val="333333"/>
          <w:lang w:val="uk-UA"/>
        </w:rPr>
        <w:t>П</w:t>
      </w:r>
      <w:r w:rsidR="00416E5B">
        <w:rPr>
          <w:rFonts w:ascii="Bookman Old Style" w:hAnsi="Bookman Old Style" w:cs="Arial"/>
          <w:color w:val="333333"/>
          <w:lang w:val="uk-UA"/>
        </w:rPr>
        <w:t>ісля перегляду музейних уроків були підведені підсумки семінару, рекомендовано впроваджувати систему</w:t>
      </w:r>
      <w:r w:rsidR="009337EF" w:rsidRPr="002B6E55">
        <w:rPr>
          <w:rFonts w:ascii="Bookman Old Style" w:hAnsi="Bookman Old Style" w:cs="Arial"/>
          <w:color w:val="333333"/>
          <w:lang w:val="uk-UA"/>
        </w:rPr>
        <w:t xml:space="preserve"> музей</w:t>
      </w:r>
      <w:r w:rsidRPr="002B6E55">
        <w:rPr>
          <w:rFonts w:ascii="Bookman Old Style" w:hAnsi="Bookman Old Style" w:cs="Arial"/>
          <w:color w:val="333333"/>
          <w:lang w:val="uk-UA"/>
        </w:rPr>
        <w:t>н</w:t>
      </w:r>
      <w:r w:rsidR="00416E5B">
        <w:rPr>
          <w:rFonts w:ascii="Bookman Old Style" w:hAnsi="Bookman Old Style" w:cs="Arial"/>
          <w:color w:val="333333"/>
          <w:lang w:val="uk-UA"/>
        </w:rPr>
        <w:t>ої педагогіки  в роботу навчальних закладів міста.</w:t>
      </w:r>
    </w:p>
    <w:p w:rsidR="00416E5B" w:rsidRDefault="00416E5B" w:rsidP="00416E5B">
      <w:pPr>
        <w:pStyle w:val="a3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333333"/>
          <w:lang w:val="uk-UA"/>
        </w:rPr>
      </w:pPr>
      <w:r>
        <w:rPr>
          <w:rFonts w:ascii="Bookman Old Style" w:hAnsi="Bookman Old Style" w:cs="Arial"/>
          <w:color w:val="333333"/>
          <w:lang w:val="uk-UA"/>
        </w:rPr>
        <w:t xml:space="preserve">    </w:t>
      </w:r>
    </w:p>
    <w:p w:rsidR="00416E5B" w:rsidRPr="002B6E55" w:rsidRDefault="00416E5B" w:rsidP="00416E5B">
      <w:pPr>
        <w:pStyle w:val="a3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lang w:val="uk-UA"/>
        </w:rPr>
      </w:pPr>
      <w:r>
        <w:rPr>
          <w:rFonts w:ascii="Bookman Old Style" w:hAnsi="Bookman Old Style" w:cs="Arial"/>
          <w:color w:val="333333"/>
          <w:lang w:val="uk-UA"/>
        </w:rPr>
        <w:t>Розділ: «Семінари»</w:t>
      </w:r>
    </w:p>
    <w:sectPr w:rsidR="00416E5B" w:rsidRPr="002B6E55" w:rsidSect="007026D2">
      <w:pgSz w:w="11906" w:h="16838"/>
      <w:pgMar w:top="680" w:right="567" w:bottom="68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337EF"/>
    <w:rsid w:val="00151BBE"/>
    <w:rsid w:val="0017099A"/>
    <w:rsid w:val="00266E61"/>
    <w:rsid w:val="002B6E55"/>
    <w:rsid w:val="00343FB7"/>
    <w:rsid w:val="00360920"/>
    <w:rsid w:val="00397211"/>
    <w:rsid w:val="003C51F6"/>
    <w:rsid w:val="00416E5B"/>
    <w:rsid w:val="00630B60"/>
    <w:rsid w:val="007026D2"/>
    <w:rsid w:val="008A6152"/>
    <w:rsid w:val="009337EF"/>
    <w:rsid w:val="009426AC"/>
    <w:rsid w:val="009D5C74"/>
    <w:rsid w:val="00A34FC9"/>
    <w:rsid w:val="00DD133B"/>
    <w:rsid w:val="00EC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3B48F6-F2EC-4CC2-9DAC-D40B0288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3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7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70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9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FAA36-B36F-4433-A482-576871E90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1692</Words>
  <Characters>966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</dc:creator>
  <cp:keywords/>
  <dc:description/>
  <cp:lastModifiedBy>Кузічев Микола</cp:lastModifiedBy>
  <cp:revision>10</cp:revision>
  <cp:lastPrinted>2016-03-14T11:38:00Z</cp:lastPrinted>
  <dcterms:created xsi:type="dcterms:W3CDTF">2016-03-12T09:21:00Z</dcterms:created>
  <dcterms:modified xsi:type="dcterms:W3CDTF">2016-03-21T15:41:00Z</dcterms:modified>
</cp:coreProperties>
</file>